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8A2B6" w14:textId="49FB374F" w:rsidR="00651A04" w:rsidRPr="00550B19" w:rsidRDefault="00FC3015" w:rsidP="00B15FCA">
      <w:pPr>
        <w:pStyle w:val="1"/>
        <w:spacing w:before="120" w:after="120"/>
        <w:jc w:val="center"/>
        <w:rPr>
          <w:rFonts w:ascii="宋体" w:eastAsia="宋体" w:hAnsi="宋体"/>
          <w:sz w:val="36"/>
          <w:szCs w:val="36"/>
        </w:rPr>
      </w:pPr>
      <w:r w:rsidRPr="00550B19">
        <w:rPr>
          <w:rFonts w:ascii="宋体" w:eastAsia="宋体" w:hAnsi="宋体" w:hint="eastAsia"/>
          <w:sz w:val="36"/>
          <w:szCs w:val="36"/>
        </w:rPr>
        <w:t>机械</w:t>
      </w:r>
      <w:proofErr w:type="gramStart"/>
      <w:r w:rsidRPr="00550B19">
        <w:rPr>
          <w:rFonts w:ascii="宋体" w:eastAsia="宋体" w:hAnsi="宋体" w:hint="eastAsia"/>
          <w:sz w:val="36"/>
          <w:szCs w:val="36"/>
        </w:rPr>
        <w:t>学院本硕博</w:t>
      </w:r>
      <w:proofErr w:type="gramEnd"/>
      <w:r w:rsidRPr="00550B19">
        <w:rPr>
          <w:rFonts w:ascii="宋体" w:eastAsia="宋体" w:hAnsi="宋体"/>
          <w:sz w:val="36"/>
          <w:szCs w:val="36"/>
        </w:rPr>
        <w:t>2101</w:t>
      </w:r>
      <w:r w:rsidRPr="00550B19">
        <w:rPr>
          <w:rFonts w:ascii="宋体" w:eastAsia="宋体" w:hAnsi="宋体" w:hint="eastAsia"/>
          <w:sz w:val="36"/>
          <w:szCs w:val="36"/>
        </w:rPr>
        <w:t>班轮训日志</w:t>
      </w:r>
    </w:p>
    <w:p w14:paraId="4585A817" w14:textId="43DDB524" w:rsidR="00FC3015" w:rsidRPr="002C6018" w:rsidRDefault="00FC3015" w:rsidP="00FC3015">
      <w:pPr>
        <w:pStyle w:val="2"/>
        <w:numPr>
          <w:ilvl w:val="0"/>
          <w:numId w:val="1"/>
        </w:numPr>
        <w:rPr>
          <w:rFonts w:ascii="宋体" w:eastAsia="宋体" w:hAnsi="宋体"/>
          <w:sz w:val="24"/>
          <w:szCs w:val="24"/>
        </w:rPr>
      </w:pPr>
      <w:r w:rsidRPr="002C6018">
        <w:rPr>
          <w:rFonts w:ascii="宋体" w:eastAsia="宋体" w:hAnsi="宋体" w:hint="eastAsia"/>
          <w:sz w:val="24"/>
          <w:szCs w:val="24"/>
        </w:rPr>
        <w:t>课题组实验</w:t>
      </w:r>
      <w:r w:rsidR="00550B19" w:rsidRPr="002C6018">
        <w:rPr>
          <w:rFonts w:ascii="宋体" w:eastAsia="宋体" w:hAnsi="宋体" w:hint="eastAsia"/>
          <w:sz w:val="24"/>
          <w:szCs w:val="24"/>
        </w:rPr>
        <w:t>平台</w:t>
      </w:r>
      <w:r w:rsidRPr="002C6018">
        <w:rPr>
          <w:rFonts w:ascii="宋体" w:eastAsia="宋体" w:hAnsi="宋体" w:hint="eastAsia"/>
          <w:sz w:val="24"/>
          <w:szCs w:val="24"/>
        </w:rPr>
        <w:t>参观</w:t>
      </w:r>
    </w:p>
    <w:p w14:paraId="2B7AFB93" w14:textId="297D991C" w:rsidR="00550B19" w:rsidRPr="002C6018" w:rsidRDefault="00550B19" w:rsidP="00550B19">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机械</w:t>
      </w:r>
      <w:proofErr w:type="gramStart"/>
      <w:r w:rsidRPr="002C6018">
        <w:rPr>
          <w:rFonts w:ascii="宋体" w:eastAsia="宋体" w:hAnsi="宋体" w:hint="eastAsia"/>
          <w:sz w:val="24"/>
          <w:szCs w:val="24"/>
        </w:rPr>
        <w:t>学院本硕博</w:t>
      </w:r>
      <w:proofErr w:type="gramEnd"/>
      <w:r w:rsidRPr="002C6018">
        <w:rPr>
          <w:rFonts w:ascii="宋体" w:eastAsia="宋体" w:hAnsi="宋体" w:hint="eastAsia"/>
          <w:sz w:val="24"/>
          <w:szCs w:val="24"/>
        </w:rPr>
        <w:t>2</w:t>
      </w:r>
      <w:r w:rsidRPr="002C6018">
        <w:rPr>
          <w:rFonts w:ascii="宋体" w:eastAsia="宋体" w:hAnsi="宋体"/>
          <w:sz w:val="24"/>
          <w:szCs w:val="24"/>
        </w:rPr>
        <w:t>101</w:t>
      </w:r>
      <w:r w:rsidRPr="002C6018">
        <w:rPr>
          <w:rFonts w:ascii="宋体" w:eastAsia="宋体" w:hAnsi="宋体" w:hint="eastAsia"/>
          <w:sz w:val="24"/>
          <w:szCs w:val="24"/>
        </w:rPr>
        <w:t>班于2</w:t>
      </w:r>
      <w:r w:rsidRPr="002C6018">
        <w:rPr>
          <w:rFonts w:ascii="宋体" w:eastAsia="宋体" w:hAnsi="宋体"/>
          <w:sz w:val="24"/>
          <w:szCs w:val="24"/>
        </w:rPr>
        <w:t>021</w:t>
      </w:r>
      <w:r w:rsidRPr="002C6018">
        <w:rPr>
          <w:rFonts w:ascii="宋体" w:eastAsia="宋体" w:hAnsi="宋体" w:hint="eastAsia"/>
          <w:sz w:val="24"/>
          <w:szCs w:val="24"/>
        </w:rPr>
        <w:t>年1</w:t>
      </w:r>
      <w:r w:rsidRPr="002C6018">
        <w:rPr>
          <w:rFonts w:ascii="宋体" w:eastAsia="宋体" w:hAnsi="宋体"/>
          <w:sz w:val="24"/>
          <w:szCs w:val="24"/>
        </w:rPr>
        <w:t>2</w:t>
      </w:r>
      <w:r w:rsidRPr="002C6018">
        <w:rPr>
          <w:rFonts w:ascii="宋体" w:eastAsia="宋体" w:hAnsi="宋体" w:hint="eastAsia"/>
          <w:sz w:val="24"/>
          <w:szCs w:val="24"/>
        </w:rPr>
        <w:t>月1</w:t>
      </w:r>
      <w:r w:rsidRPr="002C6018">
        <w:rPr>
          <w:rFonts w:ascii="宋体" w:eastAsia="宋体" w:hAnsi="宋体"/>
          <w:sz w:val="24"/>
          <w:szCs w:val="24"/>
        </w:rPr>
        <w:t>7</w:t>
      </w:r>
      <w:r w:rsidRPr="002C6018">
        <w:rPr>
          <w:rFonts w:ascii="宋体" w:eastAsia="宋体" w:hAnsi="宋体" w:hint="eastAsia"/>
          <w:sz w:val="24"/>
          <w:szCs w:val="24"/>
        </w:rPr>
        <w:t>日上午参观了数控中心各科研团队的实验平台，相关负责老师就实验平台的具体情况进行了详细介绍，让同学们对数控中心的科研背景、科研内容以及应用场景等有了较直观的认识。</w:t>
      </w:r>
    </w:p>
    <w:p w14:paraId="3FE9FD18" w14:textId="0774A0EA" w:rsidR="00FC3015" w:rsidRPr="002C6018" w:rsidRDefault="00550B19" w:rsidP="00550B19">
      <w:pPr>
        <w:pStyle w:val="3"/>
        <w:numPr>
          <w:ilvl w:val="0"/>
          <w:numId w:val="2"/>
        </w:numPr>
        <w:rPr>
          <w:rFonts w:ascii="宋体" w:eastAsia="宋体" w:hAnsi="宋体"/>
          <w:b w:val="0"/>
          <w:sz w:val="24"/>
          <w:szCs w:val="24"/>
        </w:rPr>
      </w:pPr>
      <w:r w:rsidRPr="002C6018">
        <w:rPr>
          <w:rFonts w:ascii="宋体" w:eastAsia="宋体" w:hAnsi="宋体" w:hint="eastAsia"/>
          <w:b w:val="0"/>
          <w:sz w:val="24"/>
          <w:szCs w:val="24"/>
        </w:rPr>
        <w:t>彭芳瑜教授课题组实验平台</w:t>
      </w:r>
    </w:p>
    <w:p w14:paraId="204DD965" w14:textId="2B1855DE" w:rsidR="00C44799" w:rsidRPr="002C6018" w:rsidRDefault="00C44799" w:rsidP="00C44799">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首先是参观了一楼大车间的车</w:t>
      </w:r>
      <w:proofErr w:type="gramStart"/>
      <w:r w:rsidRPr="002C6018">
        <w:rPr>
          <w:rFonts w:ascii="宋体" w:eastAsia="宋体" w:hAnsi="宋体" w:hint="eastAsia"/>
          <w:sz w:val="24"/>
          <w:szCs w:val="24"/>
        </w:rPr>
        <w:t>铣</w:t>
      </w:r>
      <w:proofErr w:type="gramEnd"/>
      <w:r w:rsidRPr="002C6018">
        <w:rPr>
          <w:rFonts w:ascii="宋体" w:eastAsia="宋体" w:hAnsi="宋体" w:hint="eastAsia"/>
          <w:sz w:val="24"/>
          <w:szCs w:val="24"/>
        </w:rPr>
        <w:t>复合加工机床，唐小卫老师介绍了车铣复合加工机床在飞机起落架加工上的应用情况以及研究内容，包括起落架对加工质量的高要求，车铣复合加加工的动力学、力热和表面质量等研究内容。</w:t>
      </w:r>
    </w:p>
    <w:p w14:paraId="5FA2DEF8" w14:textId="4C7B91C6" w:rsidR="00C44799" w:rsidRPr="002C6018" w:rsidRDefault="00C44799" w:rsidP="00C44799">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其次，参观了五坐标龙门加工中心，唐小卫老师给同学们介绍</w:t>
      </w:r>
      <w:proofErr w:type="gramStart"/>
      <w:r w:rsidRPr="002C6018">
        <w:rPr>
          <w:rFonts w:ascii="宋体" w:eastAsia="宋体" w:hAnsi="宋体" w:hint="eastAsia"/>
          <w:sz w:val="24"/>
          <w:szCs w:val="24"/>
        </w:rPr>
        <w:t>了五轴机床</w:t>
      </w:r>
      <w:proofErr w:type="gramEnd"/>
      <w:r w:rsidRPr="002C6018">
        <w:rPr>
          <w:rFonts w:ascii="宋体" w:eastAsia="宋体" w:hAnsi="宋体" w:hint="eastAsia"/>
          <w:sz w:val="24"/>
          <w:szCs w:val="24"/>
        </w:rPr>
        <w:t>的组成情况，为什么叫五轴（具体包含哪五个轴），并借此机会给</w:t>
      </w:r>
      <w:r w:rsidR="00923C66" w:rsidRPr="002C6018">
        <w:rPr>
          <w:rFonts w:ascii="宋体" w:eastAsia="宋体" w:hAnsi="宋体" w:hint="eastAsia"/>
          <w:sz w:val="24"/>
          <w:szCs w:val="24"/>
        </w:rPr>
        <w:t>同学们讲</w:t>
      </w:r>
      <w:proofErr w:type="gramStart"/>
      <w:r w:rsidR="00923C66" w:rsidRPr="002C6018">
        <w:rPr>
          <w:rFonts w:ascii="宋体" w:eastAsia="宋体" w:hAnsi="宋体" w:hint="eastAsia"/>
          <w:sz w:val="24"/>
          <w:szCs w:val="24"/>
        </w:rPr>
        <w:t>了</w:t>
      </w:r>
      <w:r w:rsidR="005F3622" w:rsidRPr="002C6018">
        <w:rPr>
          <w:rFonts w:ascii="宋体" w:eastAsia="宋体" w:hAnsi="宋体" w:hint="eastAsia"/>
          <w:sz w:val="24"/>
          <w:szCs w:val="24"/>
        </w:rPr>
        <w:t>五轴机床</w:t>
      </w:r>
      <w:proofErr w:type="gramEnd"/>
      <w:r w:rsidR="005F3622" w:rsidRPr="002C6018">
        <w:rPr>
          <w:rFonts w:ascii="宋体" w:eastAsia="宋体" w:hAnsi="宋体" w:hint="eastAsia"/>
          <w:sz w:val="24"/>
          <w:szCs w:val="24"/>
        </w:rPr>
        <w:t>配套的</w:t>
      </w:r>
      <w:r w:rsidR="00923C66" w:rsidRPr="002C6018">
        <w:rPr>
          <w:rFonts w:ascii="宋体" w:eastAsia="宋体" w:hAnsi="宋体" w:hint="eastAsia"/>
          <w:sz w:val="24"/>
          <w:szCs w:val="24"/>
        </w:rPr>
        <w:t>高档数控系统的情况，强调高档数控系统是世界各国的高科技战略资源，对于国家国防装备的发展具有至关重要的作用，介绍了目前世界上高端数控系统技术的国际形势，介绍了依托机械学院数控中心的华中数控在国产自主数控技术方面所做的艰辛工作及取得的成就，让同学们认识到我国在高端数控系统的研究方面仍旧任重而道远，引导同学们以后积极投身国家的高档数控技术研究中。</w:t>
      </w:r>
    </w:p>
    <w:p w14:paraId="269EA47B" w14:textId="38CF1DD5" w:rsidR="006E5269" w:rsidRPr="002C6018" w:rsidRDefault="006E5269" w:rsidP="006E5269">
      <w:pPr>
        <w:jc w:val="center"/>
        <w:rPr>
          <w:rFonts w:ascii="宋体" w:eastAsia="宋体" w:hAnsi="宋体"/>
          <w:sz w:val="24"/>
          <w:szCs w:val="24"/>
        </w:rPr>
      </w:pPr>
      <w:r w:rsidRPr="002C6018">
        <w:rPr>
          <w:rFonts w:ascii="宋体" w:eastAsia="宋体" w:hAnsi="宋体"/>
          <w:noProof/>
          <w:sz w:val="24"/>
          <w:szCs w:val="24"/>
        </w:rPr>
        <w:drawing>
          <wp:inline distT="0" distB="0" distL="0" distR="0" wp14:anchorId="52414500" wp14:editId="388A2942">
            <wp:extent cx="3283873" cy="1692728"/>
            <wp:effectExtent l="0" t="0" r="0" b="3175"/>
            <wp:docPr id="1" name="图片 1" descr="C:\Users\admin\AppData\Local\Temp\WeChat Files\18c31dd0ad63174ce33b5a1e547eb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WeChat Files\18c31dd0ad63174ce33b5a1e547eb6a.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939"/>
                    <a:stretch/>
                  </pic:blipFill>
                  <pic:spPr bwMode="auto">
                    <a:xfrm>
                      <a:off x="0" y="0"/>
                      <a:ext cx="3284621" cy="1693114"/>
                    </a:xfrm>
                    <a:prstGeom prst="rect">
                      <a:avLst/>
                    </a:prstGeom>
                    <a:noFill/>
                    <a:ln>
                      <a:noFill/>
                    </a:ln>
                    <a:extLst>
                      <a:ext uri="{53640926-AAD7-44D8-BBD7-CCE9431645EC}">
                        <a14:shadowObscured xmlns:a14="http://schemas.microsoft.com/office/drawing/2010/main"/>
                      </a:ext>
                    </a:extLst>
                  </pic:spPr>
                </pic:pic>
              </a:graphicData>
            </a:graphic>
          </wp:inline>
        </w:drawing>
      </w:r>
    </w:p>
    <w:p w14:paraId="7CB8558F" w14:textId="5ABA342E" w:rsidR="006E5269" w:rsidRPr="002C6018" w:rsidRDefault="006E5269" w:rsidP="006E5269">
      <w:pPr>
        <w:spacing w:line="360" w:lineRule="auto"/>
        <w:jc w:val="center"/>
        <w:rPr>
          <w:rFonts w:ascii="宋体" w:eastAsia="宋体" w:hAnsi="宋体"/>
          <w:sz w:val="24"/>
          <w:szCs w:val="24"/>
        </w:rPr>
      </w:pPr>
      <w:r w:rsidRPr="002C6018">
        <w:rPr>
          <w:rFonts w:ascii="宋体" w:eastAsia="宋体" w:hAnsi="宋体" w:hint="eastAsia"/>
          <w:sz w:val="24"/>
          <w:szCs w:val="24"/>
        </w:rPr>
        <w:t>图1</w:t>
      </w:r>
      <w:r w:rsidRPr="002C6018">
        <w:rPr>
          <w:rFonts w:ascii="宋体" w:eastAsia="宋体" w:hAnsi="宋体"/>
          <w:sz w:val="24"/>
          <w:szCs w:val="24"/>
        </w:rPr>
        <w:t xml:space="preserve"> </w:t>
      </w:r>
      <w:r w:rsidRPr="002C6018">
        <w:rPr>
          <w:rFonts w:ascii="宋体" w:eastAsia="宋体" w:hAnsi="宋体" w:hint="eastAsia"/>
          <w:sz w:val="24"/>
          <w:szCs w:val="24"/>
        </w:rPr>
        <w:t>参观五坐标龙门加工中心</w:t>
      </w:r>
    </w:p>
    <w:p w14:paraId="3470C04C" w14:textId="6B4A5151" w:rsidR="006E5269" w:rsidRPr="002C6018" w:rsidRDefault="006E5269" w:rsidP="006E5269">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然后又参观了机器人铣削加工平台，</w:t>
      </w:r>
      <w:r w:rsidR="00AA0FCA" w:rsidRPr="002C6018">
        <w:rPr>
          <w:rFonts w:ascii="宋体" w:eastAsia="宋体" w:hAnsi="宋体" w:hint="eastAsia"/>
          <w:sz w:val="24"/>
          <w:szCs w:val="24"/>
        </w:rPr>
        <w:t>机器人加工</w:t>
      </w:r>
      <w:r w:rsidR="00BD3219" w:rsidRPr="002C6018">
        <w:rPr>
          <w:rFonts w:ascii="宋体" w:eastAsia="宋体" w:hAnsi="宋体" w:hint="eastAsia"/>
          <w:sz w:val="24"/>
          <w:szCs w:val="24"/>
        </w:rPr>
        <w:t>是近年来国内外研究的热点，也是智能制造发展的重要内容，已经成为航空航天、航海和能源装备的大型复杂结构件的重要加工手段。唐小卫老师介绍了机器人铣削加工平台的构成、功能。</w:t>
      </w:r>
      <w:r w:rsidR="00BD3219" w:rsidRPr="002C6018">
        <w:rPr>
          <w:rFonts w:ascii="宋体" w:eastAsia="宋体" w:hAnsi="宋体" w:hint="eastAsia"/>
          <w:sz w:val="24"/>
          <w:szCs w:val="24"/>
        </w:rPr>
        <w:lastRenderedPageBreak/>
        <w:t>讲解了相对</w:t>
      </w:r>
      <w:proofErr w:type="gramStart"/>
      <w:r w:rsidR="00BD3219" w:rsidRPr="002C6018">
        <w:rPr>
          <w:rFonts w:ascii="宋体" w:eastAsia="宋体" w:hAnsi="宋体" w:hint="eastAsia"/>
          <w:sz w:val="24"/>
          <w:szCs w:val="24"/>
        </w:rPr>
        <w:t>于五轴数控</w:t>
      </w:r>
      <w:proofErr w:type="gramEnd"/>
      <w:r w:rsidR="00BD3219" w:rsidRPr="002C6018">
        <w:rPr>
          <w:rFonts w:ascii="宋体" w:eastAsia="宋体" w:hAnsi="宋体" w:hint="eastAsia"/>
          <w:sz w:val="24"/>
          <w:szCs w:val="24"/>
        </w:rPr>
        <w:t>加工，为什么还要发展机器人铣削加工，具体介绍了机器人加工的优势，并讲解了机器人铣削加工存在的问题以及相对应的研究内容。课题组的辛世豪和吴嘉伟博士为同学们展示了3</w:t>
      </w:r>
      <w:r w:rsidR="00BD3219" w:rsidRPr="002C6018">
        <w:rPr>
          <w:rFonts w:ascii="宋体" w:eastAsia="宋体" w:hAnsi="宋体"/>
          <w:sz w:val="24"/>
          <w:szCs w:val="24"/>
        </w:rPr>
        <w:t>D</w:t>
      </w:r>
      <w:r w:rsidR="00BD3219" w:rsidRPr="002C6018">
        <w:rPr>
          <w:rFonts w:ascii="宋体" w:eastAsia="宋体" w:hAnsi="宋体" w:hint="eastAsia"/>
          <w:sz w:val="24"/>
          <w:szCs w:val="24"/>
        </w:rPr>
        <w:t>多普勒测振仪在机器人加工系统振动特性分析方面的应用，让同学们对我院的高端仪器设备有了较深入的了解。</w:t>
      </w:r>
    </w:p>
    <w:p w14:paraId="1D1E78A7" w14:textId="6972C78C" w:rsidR="00BD3219" w:rsidRPr="002C6018" w:rsidRDefault="00BD3219" w:rsidP="00BD3219">
      <w:pPr>
        <w:spacing w:line="360" w:lineRule="auto"/>
        <w:jc w:val="center"/>
        <w:rPr>
          <w:rFonts w:ascii="宋体" w:eastAsia="宋体" w:hAnsi="宋体"/>
          <w:sz w:val="24"/>
          <w:szCs w:val="24"/>
        </w:rPr>
      </w:pPr>
      <w:r w:rsidRPr="002C6018">
        <w:rPr>
          <w:rFonts w:ascii="宋体" w:eastAsia="宋体" w:hAnsi="宋体"/>
          <w:noProof/>
          <w:sz w:val="24"/>
          <w:szCs w:val="24"/>
        </w:rPr>
        <w:drawing>
          <wp:inline distT="0" distB="0" distL="0" distR="0" wp14:anchorId="69584356" wp14:editId="5DFD0C8D">
            <wp:extent cx="3283784" cy="1800000"/>
            <wp:effectExtent l="0" t="0" r="0" b="0"/>
            <wp:docPr id="2" name="图片 2" descr="C:\Users\admin\AppData\Local\Temp\WeChat Files\46413c0f696d062e7570db92ae2a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WeChat Files\46413c0f696d062e7570db92ae2a42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3784" cy="1800000"/>
                    </a:xfrm>
                    <a:prstGeom prst="rect">
                      <a:avLst/>
                    </a:prstGeom>
                    <a:noFill/>
                    <a:ln>
                      <a:noFill/>
                    </a:ln>
                  </pic:spPr>
                </pic:pic>
              </a:graphicData>
            </a:graphic>
          </wp:inline>
        </w:drawing>
      </w:r>
    </w:p>
    <w:p w14:paraId="735E2BAF" w14:textId="506EAEC4" w:rsidR="00BD3219" w:rsidRPr="002C6018" w:rsidRDefault="00BD3219" w:rsidP="00BD3219">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Pr="002C6018">
        <w:rPr>
          <w:rFonts w:ascii="宋体" w:eastAsia="宋体" w:hAnsi="宋体"/>
          <w:sz w:val="24"/>
          <w:szCs w:val="24"/>
        </w:rPr>
        <w:t xml:space="preserve">2 </w:t>
      </w:r>
      <w:r w:rsidRPr="002C6018">
        <w:rPr>
          <w:rFonts w:ascii="宋体" w:eastAsia="宋体" w:hAnsi="宋体" w:hint="eastAsia"/>
          <w:sz w:val="24"/>
          <w:szCs w:val="24"/>
        </w:rPr>
        <w:t>参观机器人铣削加工平台</w:t>
      </w:r>
    </w:p>
    <w:p w14:paraId="41338885" w14:textId="1281A38D" w:rsidR="00BD334D" w:rsidRPr="002C6018" w:rsidRDefault="00BD334D" w:rsidP="00BD334D">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接着参观了课题组的超精密加工车间，课题组杨明辉博士介绍了超精密机床的加工尺度范围，并以头发丝为例进</w:t>
      </w:r>
      <w:bookmarkStart w:id="0" w:name="_GoBack"/>
      <w:bookmarkEnd w:id="0"/>
      <w:r w:rsidRPr="002C6018">
        <w:rPr>
          <w:rFonts w:ascii="宋体" w:eastAsia="宋体" w:hAnsi="宋体" w:hint="eastAsia"/>
          <w:sz w:val="24"/>
          <w:szCs w:val="24"/>
        </w:rPr>
        <w:t>行举例让同学们有更直观的认识。详细了超精密机床的加工对象（光学仪器等），并给同学们展示加工所用的刀具（直径1mm），同学们表示第一次见到这么细的铣刀。</w:t>
      </w:r>
    </w:p>
    <w:p w14:paraId="2CAF4170" w14:textId="4B640560" w:rsidR="00BD334D" w:rsidRPr="002C6018" w:rsidRDefault="00BD334D" w:rsidP="00BD334D">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最后，参观了课题组的机器人</w:t>
      </w:r>
      <w:proofErr w:type="gramStart"/>
      <w:r w:rsidRPr="002C6018">
        <w:rPr>
          <w:rFonts w:ascii="宋体" w:eastAsia="宋体" w:hAnsi="宋体" w:hint="eastAsia"/>
          <w:sz w:val="24"/>
          <w:szCs w:val="24"/>
        </w:rPr>
        <w:t>遥操作</w:t>
      </w:r>
      <w:proofErr w:type="gramEnd"/>
      <w:r w:rsidRPr="002C6018">
        <w:rPr>
          <w:rFonts w:ascii="宋体" w:eastAsia="宋体" w:hAnsi="宋体" w:hint="eastAsia"/>
          <w:sz w:val="24"/>
          <w:szCs w:val="24"/>
        </w:rPr>
        <w:t>加工和模仿学习的实验平台，</w:t>
      </w:r>
      <w:r w:rsidR="00843341" w:rsidRPr="002C6018">
        <w:rPr>
          <w:rFonts w:ascii="宋体" w:eastAsia="宋体" w:hAnsi="宋体" w:hint="eastAsia"/>
          <w:sz w:val="24"/>
          <w:szCs w:val="24"/>
        </w:rPr>
        <w:t>机器人</w:t>
      </w:r>
      <w:proofErr w:type="gramStart"/>
      <w:r w:rsidR="00843341" w:rsidRPr="002C6018">
        <w:rPr>
          <w:rFonts w:ascii="宋体" w:eastAsia="宋体" w:hAnsi="宋体" w:hint="eastAsia"/>
          <w:sz w:val="24"/>
          <w:szCs w:val="24"/>
        </w:rPr>
        <w:t>遥操</w:t>
      </w:r>
      <w:proofErr w:type="gramEnd"/>
      <w:r w:rsidR="00843341" w:rsidRPr="002C6018">
        <w:rPr>
          <w:rFonts w:ascii="宋体" w:eastAsia="宋体" w:hAnsi="宋体" w:hint="eastAsia"/>
          <w:sz w:val="24"/>
          <w:szCs w:val="24"/>
        </w:rPr>
        <w:t>作和模仿加工主要是针对人类难以到达的现场这一工况进行的研究，主要包括太空在位零部件的加工、核环境的加工、水轮机在位的加工等。课题组的高志涛博士和王宇博士分布详细介绍了</w:t>
      </w:r>
      <w:r w:rsidR="00F75620" w:rsidRPr="002C6018">
        <w:rPr>
          <w:rFonts w:ascii="宋体" w:eastAsia="宋体" w:hAnsi="宋体" w:hint="eastAsia"/>
          <w:sz w:val="24"/>
          <w:szCs w:val="24"/>
        </w:rPr>
        <w:t>机器人</w:t>
      </w:r>
      <w:proofErr w:type="gramStart"/>
      <w:r w:rsidR="00F75620" w:rsidRPr="002C6018">
        <w:rPr>
          <w:rFonts w:ascii="宋体" w:eastAsia="宋体" w:hAnsi="宋体" w:hint="eastAsia"/>
          <w:sz w:val="24"/>
          <w:szCs w:val="24"/>
        </w:rPr>
        <w:t>遥操作</w:t>
      </w:r>
      <w:proofErr w:type="gramEnd"/>
      <w:r w:rsidR="00F75620" w:rsidRPr="002C6018">
        <w:rPr>
          <w:rFonts w:ascii="宋体" w:eastAsia="宋体" w:hAnsi="宋体" w:hint="eastAsia"/>
          <w:sz w:val="24"/>
          <w:szCs w:val="24"/>
        </w:rPr>
        <w:t>和模仿学习概念和组成部分，并让同学们亲手在机器人手控器和协作机器人上进行操作，亲身感受</w:t>
      </w:r>
      <w:proofErr w:type="gramStart"/>
      <w:r w:rsidR="00F75620" w:rsidRPr="002C6018">
        <w:rPr>
          <w:rFonts w:ascii="宋体" w:eastAsia="宋体" w:hAnsi="宋体" w:hint="eastAsia"/>
          <w:sz w:val="24"/>
          <w:szCs w:val="24"/>
        </w:rPr>
        <w:t>遥操</w:t>
      </w:r>
      <w:proofErr w:type="gramEnd"/>
      <w:r w:rsidR="00F75620" w:rsidRPr="002C6018">
        <w:rPr>
          <w:rFonts w:ascii="宋体" w:eastAsia="宋体" w:hAnsi="宋体" w:hint="eastAsia"/>
          <w:sz w:val="24"/>
          <w:szCs w:val="24"/>
        </w:rPr>
        <w:t>作和模仿学习的研究内容。</w:t>
      </w:r>
    </w:p>
    <w:p w14:paraId="4E719ECA" w14:textId="2D716C6B" w:rsidR="00BD334D" w:rsidRPr="002C6018" w:rsidRDefault="00F75620" w:rsidP="00F75620">
      <w:pPr>
        <w:spacing w:line="360" w:lineRule="auto"/>
        <w:jc w:val="center"/>
        <w:rPr>
          <w:rFonts w:ascii="宋体" w:eastAsia="宋体" w:hAnsi="宋体"/>
          <w:sz w:val="24"/>
          <w:szCs w:val="24"/>
        </w:rPr>
      </w:pPr>
      <w:r w:rsidRPr="002C6018">
        <w:rPr>
          <w:rFonts w:ascii="宋体" w:eastAsia="宋体" w:hAnsi="宋体"/>
          <w:noProof/>
          <w:sz w:val="24"/>
          <w:szCs w:val="24"/>
        </w:rPr>
        <w:drawing>
          <wp:inline distT="0" distB="0" distL="0" distR="0" wp14:anchorId="12AB156A" wp14:editId="2B0FCD32">
            <wp:extent cx="3922744" cy="1800000"/>
            <wp:effectExtent l="0" t="0" r="1905" b="0"/>
            <wp:docPr id="3" name="图片 3" descr="C:\Users\admin\AppData\Local\Temp\WeChat Files\fe19191fb0a15c6b31e65cbdc4497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WeChat Files\fe19191fb0a15c6b31e65cbdc4497fc.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271" t="10278" r="1079" b="20647"/>
                    <a:stretch/>
                  </pic:blipFill>
                  <pic:spPr bwMode="auto">
                    <a:xfrm>
                      <a:off x="0" y="0"/>
                      <a:ext cx="3922744"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97E4DA2" w14:textId="50CE944D" w:rsidR="00F75620" w:rsidRPr="002C6018" w:rsidRDefault="00F75620" w:rsidP="00F75620">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Pr="002C6018">
        <w:rPr>
          <w:rFonts w:ascii="宋体" w:eastAsia="宋体" w:hAnsi="宋体"/>
          <w:sz w:val="24"/>
          <w:szCs w:val="24"/>
        </w:rPr>
        <w:t xml:space="preserve">3 </w:t>
      </w:r>
      <w:r w:rsidRPr="002C6018">
        <w:rPr>
          <w:rFonts w:ascii="宋体" w:eastAsia="宋体" w:hAnsi="宋体" w:hint="eastAsia"/>
          <w:sz w:val="24"/>
          <w:szCs w:val="24"/>
        </w:rPr>
        <w:t>参观机器人</w:t>
      </w:r>
      <w:proofErr w:type="gramStart"/>
      <w:r w:rsidRPr="002C6018">
        <w:rPr>
          <w:rFonts w:ascii="宋体" w:eastAsia="宋体" w:hAnsi="宋体" w:hint="eastAsia"/>
          <w:sz w:val="24"/>
          <w:szCs w:val="24"/>
        </w:rPr>
        <w:t>加工遥操作</w:t>
      </w:r>
      <w:proofErr w:type="gramEnd"/>
      <w:r w:rsidRPr="002C6018">
        <w:rPr>
          <w:rFonts w:ascii="宋体" w:eastAsia="宋体" w:hAnsi="宋体" w:hint="eastAsia"/>
          <w:sz w:val="24"/>
          <w:szCs w:val="24"/>
        </w:rPr>
        <w:t>和模仿学习平台</w:t>
      </w:r>
    </w:p>
    <w:p w14:paraId="342BF8A3" w14:textId="7B80EF7B" w:rsidR="007E65E8" w:rsidRPr="002C6018" w:rsidRDefault="007E65E8" w:rsidP="007E65E8">
      <w:pPr>
        <w:pStyle w:val="3"/>
        <w:numPr>
          <w:ilvl w:val="0"/>
          <w:numId w:val="2"/>
        </w:numPr>
        <w:rPr>
          <w:rFonts w:ascii="宋体" w:eastAsia="宋体" w:hAnsi="宋体"/>
          <w:b w:val="0"/>
          <w:sz w:val="24"/>
          <w:szCs w:val="24"/>
        </w:rPr>
      </w:pPr>
      <w:r w:rsidRPr="002C6018">
        <w:rPr>
          <w:rFonts w:ascii="宋体" w:eastAsia="宋体" w:hAnsi="宋体" w:hint="eastAsia"/>
          <w:b w:val="0"/>
          <w:sz w:val="24"/>
          <w:szCs w:val="24"/>
        </w:rPr>
        <w:lastRenderedPageBreak/>
        <w:t>宋宝教授课题组实验平台</w:t>
      </w:r>
    </w:p>
    <w:p w14:paraId="19041A25" w14:textId="23EB93AD" w:rsidR="007E65E8" w:rsidRPr="002C6018" w:rsidRDefault="002C6018" w:rsidP="002C6018">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参观宋宝教授课题组的伺服控制平台，宋宝老师首先给同学们介绍了伺服驱动控制的研究现状和发展趋势（多合一驱动和驱动控制一体），并结合课题组自主研发的驱动平台展开介绍了这2种前沿技术的优势，实现更深度更合理的前馈控制架构、提高对时变非线性的机器人关节控制的适应性、更容易的</w:t>
      </w:r>
      <w:r w:rsidRPr="002C6018">
        <w:rPr>
          <w:rFonts w:ascii="宋体" w:eastAsia="宋体" w:hAnsi="宋体"/>
          <w:sz w:val="24"/>
          <w:szCs w:val="24"/>
        </w:rPr>
        <w:t>获取伺服系统的控制结果并调整上层控制策略</w:t>
      </w:r>
      <w:r w:rsidRPr="002C6018">
        <w:rPr>
          <w:rFonts w:ascii="宋体" w:eastAsia="宋体" w:hAnsi="宋体" w:hint="eastAsia"/>
          <w:sz w:val="24"/>
          <w:szCs w:val="24"/>
        </w:rPr>
        <w:t>等。让同学们对驱动控制有了更深的认识和理解。</w:t>
      </w:r>
    </w:p>
    <w:p w14:paraId="37B11612" w14:textId="72212482" w:rsidR="007E65E8" w:rsidRPr="002C6018" w:rsidRDefault="00C00BE5" w:rsidP="00C00BE5">
      <w:pPr>
        <w:spacing w:line="360" w:lineRule="auto"/>
        <w:jc w:val="center"/>
        <w:rPr>
          <w:rFonts w:ascii="宋体" w:eastAsia="宋体" w:hAnsi="宋体"/>
          <w:sz w:val="24"/>
          <w:szCs w:val="24"/>
        </w:rPr>
      </w:pPr>
      <w:r w:rsidRPr="002C6018">
        <w:rPr>
          <w:noProof/>
          <w:sz w:val="24"/>
          <w:szCs w:val="24"/>
        </w:rPr>
        <w:drawing>
          <wp:inline distT="0" distB="0" distL="0" distR="0" wp14:anchorId="2316F5A5" wp14:editId="47612AE1">
            <wp:extent cx="2856598" cy="18000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6312"/>
                    <a:stretch/>
                  </pic:blipFill>
                  <pic:spPr bwMode="auto">
                    <a:xfrm>
                      <a:off x="0" y="0"/>
                      <a:ext cx="2856598"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829067" w14:textId="05C84E7E" w:rsidR="00C00BE5" w:rsidRPr="002C6018" w:rsidRDefault="00C00BE5" w:rsidP="00C00BE5">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Pr="002C6018">
        <w:rPr>
          <w:rFonts w:ascii="宋体" w:eastAsia="宋体" w:hAnsi="宋体"/>
          <w:sz w:val="24"/>
          <w:szCs w:val="24"/>
        </w:rPr>
        <w:t xml:space="preserve">4 </w:t>
      </w:r>
      <w:r w:rsidRPr="002C6018">
        <w:rPr>
          <w:rFonts w:ascii="宋体" w:eastAsia="宋体" w:hAnsi="宋体" w:hint="eastAsia"/>
          <w:sz w:val="24"/>
          <w:szCs w:val="24"/>
        </w:rPr>
        <w:t>参观</w:t>
      </w:r>
      <w:r w:rsidR="00FB4B5A" w:rsidRPr="002C6018">
        <w:rPr>
          <w:rFonts w:ascii="宋体" w:eastAsia="宋体" w:hAnsi="宋体" w:hint="eastAsia"/>
          <w:sz w:val="24"/>
          <w:szCs w:val="24"/>
        </w:rPr>
        <w:t>伺服控制实验平台</w:t>
      </w:r>
    </w:p>
    <w:p w14:paraId="7077F357" w14:textId="44BF39F4" w:rsidR="002C6018" w:rsidRPr="002C6018" w:rsidRDefault="002C6018" w:rsidP="002C6018">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然后带领同学们参观了伺服驱动控制的典型应用，传统</w:t>
      </w:r>
      <w:proofErr w:type="gramStart"/>
      <w:r w:rsidRPr="002C6018">
        <w:rPr>
          <w:rFonts w:ascii="宋体" w:eastAsia="宋体" w:hAnsi="宋体" w:hint="eastAsia"/>
          <w:sz w:val="24"/>
          <w:szCs w:val="24"/>
        </w:rPr>
        <w:t>的六轴机器人</w:t>
      </w:r>
      <w:proofErr w:type="gramEnd"/>
      <w:r w:rsidRPr="002C6018">
        <w:rPr>
          <w:rFonts w:ascii="宋体" w:eastAsia="宋体" w:hAnsi="宋体" w:hint="eastAsia"/>
          <w:sz w:val="24"/>
          <w:szCs w:val="24"/>
        </w:rPr>
        <w:t>和基于关节驱动的机器人。具体介绍了课题组目前</w:t>
      </w:r>
      <w:proofErr w:type="gramStart"/>
      <w:r w:rsidRPr="002C6018">
        <w:rPr>
          <w:rFonts w:ascii="宋体" w:eastAsia="宋体" w:hAnsi="宋体" w:hint="eastAsia"/>
          <w:sz w:val="24"/>
          <w:szCs w:val="24"/>
        </w:rPr>
        <w:t>在七轴机器人</w:t>
      </w:r>
      <w:proofErr w:type="gramEnd"/>
      <w:r w:rsidRPr="002C6018">
        <w:rPr>
          <w:rFonts w:ascii="宋体" w:eastAsia="宋体" w:hAnsi="宋体" w:hint="eastAsia"/>
          <w:sz w:val="24"/>
          <w:szCs w:val="24"/>
        </w:rPr>
        <w:t>控制、无传感器下机器人拖动示教方面等取得的成果，激起了同学们对机器人驱动控制方面的兴趣。</w:t>
      </w:r>
    </w:p>
    <w:p w14:paraId="3AD7DB8D" w14:textId="132BFC00" w:rsidR="00D02060" w:rsidRPr="002C6018" w:rsidRDefault="00A9611B" w:rsidP="00D02060">
      <w:pPr>
        <w:pStyle w:val="3"/>
        <w:numPr>
          <w:ilvl w:val="0"/>
          <w:numId w:val="2"/>
        </w:numPr>
        <w:rPr>
          <w:rFonts w:ascii="宋体" w:eastAsia="宋体" w:hAnsi="宋体"/>
          <w:b w:val="0"/>
          <w:sz w:val="24"/>
          <w:szCs w:val="24"/>
        </w:rPr>
      </w:pPr>
      <w:r w:rsidRPr="002C6018">
        <w:rPr>
          <w:rFonts w:ascii="宋体" w:eastAsia="宋体" w:hAnsi="宋体" w:hint="eastAsia"/>
          <w:b w:val="0"/>
          <w:sz w:val="24"/>
          <w:szCs w:val="24"/>
        </w:rPr>
        <w:t>陈吉红</w:t>
      </w:r>
      <w:r w:rsidR="00D02060" w:rsidRPr="002C6018">
        <w:rPr>
          <w:rFonts w:ascii="宋体" w:eastAsia="宋体" w:hAnsi="宋体" w:hint="eastAsia"/>
          <w:b w:val="0"/>
          <w:sz w:val="24"/>
          <w:szCs w:val="24"/>
        </w:rPr>
        <w:t>教授课题组实验平台</w:t>
      </w:r>
    </w:p>
    <w:p w14:paraId="22675DB6" w14:textId="4F8136BC" w:rsidR="00952C25" w:rsidRPr="002C6018" w:rsidRDefault="00A9611B" w:rsidP="002C6018">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参观了先进制造大楼西楼</w:t>
      </w:r>
      <w:proofErr w:type="gramStart"/>
      <w:r w:rsidRPr="002C6018">
        <w:rPr>
          <w:rFonts w:ascii="宋体" w:eastAsia="宋体" w:hAnsi="宋体" w:hint="eastAsia"/>
          <w:sz w:val="24"/>
          <w:szCs w:val="24"/>
        </w:rPr>
        <w:t>五楼陈吉</w:t>
      </w:r>
      <w:proofErr w:type="gramEnd"/>
      <w:r w:rsidRPr="002C6018">
        <w:rPr>
          <w:rFonts w:ascii="宋体" w:eastAsia="宋体" w:hAnsi="宋体" w:hint="eastAsia"/>
          <w:sz w:val="24"/>
          <w:szCs w:val="24"/>
        </w:rPr>
        <w:t>红教授</w:t>
      </w:r>
      <w:r w:rsidR="00215AE2" w:rsidRPr="002C6018">
        <w:rPr>
          <w:rFonts w:ascii="宋体" w:eastAsia="宋体" w:hAnsi="宋体" w:hint="eastAsia"/>
          <w:sz w:val="24"/>
          <w:szCs w:val="24"/>
        </w:rPr>
        <w:t>课题组，针对课题组的研究方向的展板，如智能数控系统软硬件平台、网络化平台、二次开发平台、智能化应用及相关技术和产品在行业内的影响力，给同学们进行了详细的讲解，并回答了同学们的问题。</w:t>
      </w:r>
    </w:p>
    <w:p w14:paraId="21BFE13B" w14:textId="4DEBAA76" w:rsidR="00952C25" w:rsidRPr="002C6018" w:rsidRDefault="00952C25" w:rsidP="00952C25">
      <w:pPr>
        <w:jc w:val="center"/>
        <w:rPr>
          <w:sz w:val="24"/>
          <w:szCs w:val="24"/>
        </w:rPr>
      </w:pPr>
      <w:r w:rsidRPr="002C6018">
        <w:rPr>
          <w:noProof/>
          <w:sz w:val="24"/>
          <w:szCs w:val="24"/>
        </w:rPr>
        <w:lastRenderedPageBreak/>
        <w:drawing>
          <wp:inline distT="0" distB="0" distL="0" distR="0" wp14:anchorId="33FF2D67" wp14:editId="4B52E1AB">
            <wp:extent cx="2710110" cy="180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789"/>
                    <a:stretch/>
                  </pic:blipFill>
                  <pic:spPr bwMode="auto">
                    <a:xfrm>
                      <a:off x="0" y="0"/>
                      <a:ext cx="271011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4F73D98" w14:textId="4A85EDE7" w:rsidR="00952C25" w:rsidRPr="002C6018" w:rsidRDefault="00952C25" w:rsidP="00952C25">
      <w:pPr>
        <w:jc w:val="center"/>
        <w:rPr>
          <w:sz w:val="24"/>
          <w:szCs w:val="24"/>
        </w:rPr>
      </w:pPr>
      <w:r w:rsidRPr="002C6018">
        <w:rPr>
          <w:rFonts w:ascii="宋体" w:eastAsia="宋体" w:hAnsi="宋体" w:hint="eastAsia"/>
          <w:sz w:val="24"/>
          <w:szCs w:val="24"/>
        </w:rPr>
        <w:t>图</w:t>
      </w:r>
      <w:r w:rsidRPr="002C6018">
        <w:rPr>
          <w:rFonts w:ascii="宋体" w:eastAsia="宋体" w:hAnsi="宋体"/>
          <w:sz w:val="24"/>
          <w:szCs w:val="24"/>
        </w:rPr>
        <w:t xml:space="preserve">5 </w:t>
      </w:r>
      <w:r w:rsidR="00215AE2" w:rsidRPr="002C6018">
        <w:rPr>
          <w:rFonts w:ascii="宋体" w:eastAsia="宋体" w:hAnsi="宋体" w:hint="eastAsia"/>
          <w:sz w:val="24"/>
          <w:szCs w:val="24"/>
        </w:rPr>
        <w:t>智能数控系统展板讲解</w:t>
      </w:r>
    </w:p>
    <w:p w14:paraId="3087D62C" w14:textId="3EF2C45D" w:rsidR="00952C25" w:rsidRPr="002C6018" w:rsidRDefault="00215AE2" w:rsidP="002C6018">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在展板讲解完成后，带领同学们来到了西楼7楼智能设计与数控技术创新中心的宣传展示中心。给同学们播放了创新中心的宣传片，从智能设计、智能数控、智能工厂等几个方面，全面的介绍了</w:t>
      </w:r>
      <w:r w:rsidR="003D1085" w:rsidRPr="002C6018">
        <w:rPr>
          <w:rFonts w:ascii="宋体" w:eastAsia="宋体" w:hAnsi="宋体" w:hint="eastAsia"/>
          <w:sz w:val="24"/>
          <w:szCs w:val="24"/>
        </w:rPr>
        <w:t>创新中心的使命和研究方向。就智能数控系统具体的研究方向</w:t>
      </w:r>
      <w:r w:rsidR="00FC6E2C" w:rsidRPr="002C6018">
        <w:rPr>
          <w:rFonts w:ascii="宋体" w:eastAsia="宋体" w:hAnsi="宋体" w:hint="eastAsia"/>
          <w:sz w:val="24"/>
          <w:szCs w:val="24"/>
        </w:rPr>
        <w:t>与在国家制造业中的地位</w:t>
      </w:r>
      <w:r w:rsidR="003D1085" w:rsidRPr="002C6018">
        <w:rPr>
          <w:rFonts w:ascii="宋体" w:eastAsia="宋体" w:hAnsi="宋体" w:hint="eastAsia"/>
          <w:sz w:val="24"/>
          <w:szCs w:val="24"/>
        </w:rPr>
        <w:t>，通过另一个视频进行了宣传，使同学们明确了陈吉红教授课题组具体的研究</w:t>
      </w:r>
      <w:r w:rsidR="00FC6E2C" w:rsidRPr="002C6018">
        <w:rPr>
          <w:rFonts w:ascii="宋体" w:eastAsia="宋体" w:hAnsi="宋体" w:hint="eastAsia"/>
          <w:sz w:val="24"/>
          <w:szCs w:val="24"/>
        </w:rPr>
        <w:t>内容</w:t>
      </w:r>
      <w:r w:rsidR="003D1085" w:rsidRPr="002C6018">
        <w:rPr>
          <w:rFonts w:ascii="宋体" w:eastAsia="宋体" w:hAnsi="宋体" w:hint="eastAsia"/>
          <w:sz w:val="24"/>
          <w:szCs w:val="24"/>
        </w:rPr>
        <w:t>和发展前景。</w:t>
      </w:r>
    </w:p>
    <w:p w14:paraId="14FCDF9A" w14:textId="43945C48" w:rsidR="007E7BB1" w:rsidRPr="002C6018" w:rsidRDefault="007E7BB1" w:rsidP="007E7BB1">
      <w:pPr>
        <w:jc w:val="center"/>
        <w:rPr>
          <w:sz w:val="24"/>
          <w:szCs w:val="24"/>
        </w:rPr>
      </w:pPr>
      <w:r w:rsidRPr="002C6018">
        <w:rPr>
          <w:noProof/>
          <w:sz w:val="24"/>
          <w:szCs w:val="24"/>
        </w:rPr>
        <w:drawing>
          <wp:inline distT="0" distB="0" distL="0" distR="0" wp14:anchorId="38C41A91" wp14:editId="4592D71C">
            <wp:extent cx="2863260" cy="180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6507"/>
                    <a:stretch/>
                  </pic:blipFill>
                  <pic:spPr bwMode="auto">
                    <a:xfrm>
                      <a:off x="0" y="0"/>
                      <a:ext cx="286326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39CA0F6" w14:textId="51B02726" w:rsidR="00D02060" w:rsidRPr="002C6018" w:rsidRDefault="007E7BB1" w:rsidP="00C00BE5">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00952C25" w:rsidRPr="002C6018">
        <w:rPr>
          <w:rFonts w:ascii="宋体" w:eastAsia="宋体" w:hAnsi="宋体"/>
          <w:sz w:val="24"/>
          <w:szCs w:val="24"/>
        </w:rPr>
        <w:t>6</w:t>
      </w:r>
      <w:r w:rsidRPr="002C6018">
        <w:rPr>
          <w:rFonts w:ascii="宋体" w:eastAsia="宋体" w:hAnsi="宋体"/>
          <w:sz w:val="24"/>
          <w:szCs w:val="24"/>
        </w:rPr>
        <w:t xml:space="preserve"> </w:t>
      </w:r>
      <w:r w:rsidR="00215AE2" w:rsidRPr="002C6018">
        <w:rPr>
          <w:rFonts w:ascii="宋体" w:eastAsia="宋体" w:hAnsi="宋体" w:hint="eastAsia"/>
          <w:sz w:val="24"/>
          <w:szCs w:val="24"/>
        </w:rPr>
        <w:t>智能设计与数控技术创新中心宣传片播放</w:t>
      </w:r>
    </w:p>
    <w:p w14:paraId="5E5072A6" w14:textId="638FA6EF" w:rsidR="008F4E09" w:rsidRPr="002C6018" w:rsidRDefault="008F4E09" w:rsidP="008F4E09">
      <w:pPr>
        <w:pStyle w:val="2"/>
        <w:numPr>
          <w:ilvl w:val="0"/>
          <w:numId w:val="1"/>
        </w:numPr>
        <w:rPr>
          <w:rFonts w:ascii="宋体" w:eastAsia="宋体" w:hAnsi="宋体"/>
          <w:sz w:val="24"/>
          <w:szCs w:val="24"/>
        </w:rPr>
      </w:pPr>
      <w:r w:rsidRPr="002C6018">
        <w:rPr>
          <w:rFonts w:ascii="宋体" w:eastAsia="宋体" w:hAnsi="宋体" w:hint="eastAsia"/>
          <w:sz w:val="24"/>
          <w:szCs w:val="24"/>
        </w:rPr>
        <w:t>课题组专题讲座</w:t>
      </w:r>
    </w:p>
    <w:p w14:paraId="3886457A" w14:textId="49805CDB" w:rsidR="00936575" w:rsidRDefault="00936575" w:rsidP="002C6018">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2</w:t>
      </w:r>
      <w:r w:rsidRPr="002C6018">
        <w:rPr>
          <w:rFonts w:ascii="宋体" w:eastAsia="宋体" w:hAnsi="宋体"/>
          <w:sz w:val="24"/>
          <w:szCs w:val="24"/>
        </w:rPr>
        <w:t>021</w:t>
      </w:r>
      <w:r w:rsidRPr="002C6018">
        <w:rPr>
          <w:rFonts w:ascii="宋体" w:eastAsia="宋体" w:hAnsi="宋体" w:hint="eastAsia"/>
          <w:sz w:val="24"/>
          <w:szCs w:val="24"/>
        </w:rPr>
        <w:t>年1</w:t>
      </w:r>
      <w:r w:rsidRPr="002C6018">
        <w:rPr>
          <w:rFonts w:ascii="宋体" w:eastAsia="宋体" w:hAnsi="宋体"/>
          <w:sz w:val="24"/>
          <w:szCs w:val="24"/>
        </w:rPr>
        <w:t>2</w:t>
      </w:r>
      <w:r w:rsidRPr="002C6018">
        <w:rPr>
          <w:rFonts w:ascii="宋体" w:eastAsia="宋体" w:hAnsi="宋体" w:hint="eastAsia"/>
          <w:sz w:val="24"/>
          <w:szCs w:val="24"/>
        </w:rPr>
        <w:t>月</w:t>
      </w:r>
      <w:r>
        <w:rPr>
          <w:rFonts w:ascii="宋体" w:eastAsia="宋体" w:hAnsi="宋体" w:hint="eastAsia"/>
          <w:sz w:val="24"/>
          <w:szCs w:val="24"/>
        </w:rPr>
        <w:t>2</w:t>
      </w:r>
      <w:r>
        <w:rPr>
          <w:rFonts w:ascii="宋体" w:eastAsia="宋体" w:hAnsi="宋体"/>
          <w:sz w:val="24"/>
          <w:szCs w:val="24"/>
        </w:rPr>
        <w:t>8</w:t>
      </w:r>
      <w:r w:rsidRPr="002C6018">
        <w:rPr>
          <w:rFonts w:ascii="宋体" w:eastAsia="宋体" w:hAnsi="宋体" w:hint="eastAsia"/>
          <w:sz w:val="24"/>
          <w:szCs w:val="24"/>
        </w:rPr>
        <w:t>日</w:t>
      </w:r>
      <w:r>
        <w:rPr>
          <w:rFonts w:ascii="宋体" w:eastAsia="宋体" w:hAnsi="宋体" w:hint="eastAsia"/>
          <w:sz w:val="24"/>
          <w:szCs w:val="24"/>
        </w:rPr>
        <w:t>和2</w:t>
      </w:r>
      <w:r>
        <w:rPr>
          <w:rFonts w:ascii="宋体" w:eastAsia="宋体" w:hAnsi="宋体"/>
          <w:sz w:val="24"/>
          <w:szCs w:val="24"/>
        </w:rPr>
        <w:t>9</w:t>
      </w:r>
      <w:r>
        <w:rPr>
          <w:rFonts w:ascii="宋体" w:eastAsia="宋体" w:hAnsi="宋体" w:hint="eastAsia"/>
          <w:sz w:val="24"/>
          <w:szCs w:val="24"/>
        </w:rPr>
        <w:t>日晚上机械大楼东楼</w:t>
      </w:r>
      <w:r>
        <w:rPr>
          <w:rFonts w:ascii="宋体" w:eastAsia="宋体" w:hAnsi="宋体"/>
          <w:sz w:val="24"/>
          <w:szCs w:val="24"/>
        </w:rPr>
        <w:t>B702</w:t>
      </w:r>
      <w:r>
        <w:rPr>
          <w:rFonts w:ascii="宋体" w:eastAsia="宋体" w:hAnsi="宋体" w:hint="eastAsia"/>
          <w:sz w:val="24"/>
          <w:szCs w:val="24"/>
        </w:rPr>
        <w:t>，数控中心各课题组代表老师给</w:t>
      </w:r>
      <w:r w:rsidR="002C6018" w:rsidRPr="002C6018">
        <w:rPr>
          <w:rFonts w:ascii="宋体" w:eastAsia="宋体" w:hAnsi="宋体" w:hint="eastAsia"/>
          <w:sz w:val="24"/>
          <w:szCs w:val="24"/>
        </w:rPr>
        <w:t>机械</w:t>
      </w:r>
      <w:proofErr w:type="gramStart"/>
      <w:r w:rsidR="002C6018" w:rsidRPr="002C6018">
        <w:rPr>
          <w:rFonts w:ascii="宋体" w:eastAsia="宋体" w:hAnsi="宋体" w:hint="eastAsia"/>
          <w:sz w:val="24"/>
          <w:szCs w:val="24"/>
        </w:rPr>
        <w:t>学院本硕博</w:t>
      </w:r>
      <w:proofErr w:type="gramEnd"/>
      <w:r w:rsidR="002C6018" w:rsidRPr="002C6018">
        <w:rPr>
          <w:rFonts w:ascii="宋体" w:eastAsia="宋体" w:hAnsi="宋体" w:hint="eastAsia"/>
          <w:sz w:val="24"/>
          <w:szCs w:val="24"/>
        </w:rPr>
        <w:t>2</w:t>
      </w:r>
      <w:r w:rsidR="002C6018" w:rsidRPr="002C6018">
        <w:rPr>
          <w:rFonts w:ascii="宋体" w:eastAsia="宋体" w:hAnsi="宋体"/>
          <w:sz w:val="24"/>
          <w:szCs w:val="24"/>
        </w:rPr>
        <w:t>101</w:t>
      </w:r>
      <w:r w:rsidR="002C6018" w:rsidRPr="002C6018">
        <w:rPr>
          <w:rFonts w:ascii="宋体" w:eastAsia="宋体" w:hAnsi="宋体" w:hint="eastAsia"/>
          <w:sz w:val="24"/>
          <w:szCs w:val="24"/>
        </w:rPr>
        <w:t>班</w:t>
      </w:r>
      <w:r>
        <w:rPr>
          <w:rFonts w:ascii="宋体" w:eastAsia="宋体" w:hAnsi="宋体" w:hint="eastAsia"/>
          <w:sz w:val="24"/>
          <w:szCs w:val="24"/>
        </w:rPr>
        <w:t>进行了专题讲座，让同学们更深入的了解各课题组的科研情况。</w:t>
      </w:r>
    </w:p>
    <w:p w14:paraId="1A706C11" w14:textId="3D27EDC8" w:rsidR="008F4E09" w:rsidRPr="002C6018" w:rsidRDefault="009B4714" w:rsidP="00A332F6">
      <w:pPr>
        <w:pStyle w:val="a3"/>
        <w:numPr>
          <w:ilvl w:val="0"/>
          <w:numId w:val="3"/>
        </w:numPr>
        <w:spacing w:line="360" w:lineRule="auto"/>
        <w:ind w:firstLineChars="0"/>
        <w:outlineLvl w:val="2"/>
        <w:rPr>
          <w:rFonts w:ascii="宋体" w:eastAsia="宋体" w:hAnsi="宋体"/>
          <w:sz w:val="24"/>
          <w:szCs w:val="24"/>
        </w:rPr>
      </w:pPr>
      <w:r w:rsidRPr="002C6018">
        <w:rPr>
          <w:rFonts w:ascii="宋体" w:eastAsia="宋体" w:hAnsi="宋体" w:hint="eastAsia"/>
          <w:sz w:val="24"/>
          <w:szCs w:val="24"/>
        </w:rPr>
        <w:t>宋宝老师</w:t>
      </w:r>
    </w:p>
    <w:p w14:paraId="0813CD37" w14:textId="57155DEE" w:rsidR="00D25490" w:rsidRPr="002C6018" w:rsidRDefault="0030570E" w:rsidP="0030570E">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激光及视觉测量</w:t>
      </w:r>
      <w:r>
        <w:rPr>
          <w:rFonts w:ascii="宋体" w:eastAsia="宋体" w:hAnsi="宋体" w:hint="eastAsia"/>
          <w:sz w:val="24"/>
          <w:szCs w:val="24"/>
        </w:rPr>
        <w:t>：首先介绍了课题组的主要研究内容以及</w:t>
      </w:r>
      <w:r w:rsidRPr="0030570E">
        <w:rPr>
          <w:rFonts w:ascii="宋体" w:eastAsia="宋体" w:hAnsi="宋体" w:hint="eastAsia"/>
          <w:sz w:val="24"/>
          <w:szCs w:val="24"/>
        </w:rPr>
        <w:t>视觉测量在工业机器人领域的应用</w:t>
      </w:r>
      <w:r>
        <w:rPr>
          <w:rFonts w:ascii="宋体" w:eastAsia="宋体" w:hAnsi="宋体" w:hint="eastAsia"/>
          <w:sz w:val="24"/>
          <w:szCs w:val="24"/>
        </w:rPr>
        <w:t>。接着以</w:t>
      </w:r>
      <w:r w:rsidRPr="0030570E">
        <w:rPr>
          <w:rFonts w:ascii="宋体" w:eastAsia="宋体" w:hAnsi="宋体" w:hint="eastAsia"/>
          <w:sz w:val="24"/>
          <w:szCs w:val="24"/>
        </w:rPr>
        <w:t>竹筷外观检测系统、零件特征的</w:t>
      </w:r>
      <w:r w:rsidRPr="0030570E">
        <w:rPr>
          <w:rFonts w:ascii="宋体" w:eastAsia="宋体" w:hAnsi="宋体"/>
          <w:sz w:val="24"/>
          <w:szCs w:val="24"/>
        </w:rPr>
        <w:t>3D</w:t>
      </w:r>
      <w:r w:rsidRPr="0030570E">
        <w:rPr>
          <w:rFonts w:ascii="宋体" w:eastAsia="宋体" w:hAnsi="宋体" w:hint="eastAsia"/>
          <w:sz w:val="24"/>
          <w:szCs w:val="24"/>
        </w:rPr>
        <w:t>形貌测量、物流智能化测量、动态扫描变压器器身位移、电力开关柜检测、螺旋锥齿轮印痕识别与</w:t>
      </w:r>
      <w:r w:rsidRPr="0030570E">
        <w:rPr>
          <w:rFonts w:ascii="宋体" w:eastAsia="宋体" w:hAnsi="宋体" w:hint="eastAsia"/>
          <w:sz w:val="24"/>
          <w:szCs w:val="24"/>
        </w:rPr>
        <w:lastRenderedPageBreak/>
        <w:t>测量等项目为例，详细讲解了</w:t>
      </w:r>
      <w:r w:rsidRPr="002C6018">
        <w:rPr>
          <w:rFonts w:ascii="宋体" w:eastAsia="宋体" w:hAnsi="宋体" w:hint="eastAsia"/>
          <w:sz w:val="24"/>
          <w:szCs w:val="24"/>
        </w:rPr>
        <w:t>激光及视觉测量</w:t>
      </w:r>
      <w:r>
        <w:rPr>
          <w:rFonts w:ascii="宋体" w:eastAsia="宋体" w:hAnsi="宋体" w:hint="eastAsia"/>
          <w:sz w:val="24"/>
          <w:szCs w:val="24"/>
        </w:rPr>
        <w:t>的研发和应用。</w:t>
      </w:r>
    </w:p>
    <w:p w14:paraId="2218BE2C" w14:textId="1E27FD97" w:rsidR="001202A2" w:rsidRPr="002C6018" w:rsidRDefault="001202A2" w:rsidP="00D25490">
      <w:pPr>
        <w:spacing w:line="360" w:lineRule="auto"/>
        <w:jc w:val="center"/>
        <w:rPr>
          <w:rFonts w:ascii="宋体" w:eastAsia="宋体" w:hAnsi="宋体"/>
          <w:sz w:val="24"/>
          <w:szCs w:val="24"/>
        </w:rPr>
      </w:pPr>
      <w:r w:rsidRPr="002C6018">
        <w:rPr>
          <w:noProof/>
          <w:sz w:val="24"/>
          <w:szCs w:val="24"/>
        </w:rPr>
        <w:drawing>
          <wp:inline distT="0" distB="0" distL="0" distR="0" wp14:anchorId="7F38572E" wp14:editId="2F756AEF">
            <wp:extent cx="3638550" cy="17995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7782" r="5282"/>
                    <a:stretch/>
                  </pic:blipFill>
                  <pic:spPr bwMode="auto">
                    <a:xfrm>
                      <a:off x="0" y="0"/>
                      <a:ext cx="3639379"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83C83" w14:textId="6DBFAA80" w:rsidR="009B4714" w:rsidRPr="002C6018" w:rsidRDefault="00D25490" w:rsidP="00D25490">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005C6F1D" w:rsidRPr="002C6018">
        <w:rPr>
          <w:rFonts w:ascii="宋体" w:eastAsia="宋体" w:hAnsi="宋体"/>
          <w:sz w:val="24"/>
          <w:szCs w:val="24"/>
        </w:rPr>
        <w:t>7</w:t>
      </w:r>
      <w:r w:rsidRPr="002C6018">
        <w:rPr>
          <w:rFonts w:ascii="宋体" w:eastAsia="宋体" w:hAnsi="宋体"/>
          <w:sz w:val="24"/>
          <w:szCs w:val="24"/>
        </w:rPr>
        <w:t xml:space="preserve"> </w:t>
      </w:r>
      <w:r w:rsidR="005C6F1D" w:rsidRPr="002C6018">
        <w:rPr>
          <w:rFonts w:ascii="宋体" w:eastAsia="宋体" w:hAnsi="宋体" w:hint="eastAsia"/>
          <w:sz w:val="24"/>
          <w:szCs w:val="24"/>
        </w:rPr>
        <w:t>宋宝</w:t>
      </w:r>
      <w:r w:rsidRPr="002C6018">
        <w:rPr>
          <w:rFonts w:ascii="宋体" w:eastAsia="宋体" w:hAnsi="宋体" w:hint="eastAsia"/>
          <w:sz w:val="24"/>
          <w:szCs w:val="24"/>
        </w:rPr>
        <w:t>老师《</w:t>
      </w:r>
      <w:r w:rsidR="005C6F1D" w:rsidRPr="002C6018">
        <w:rPr>
          <w:rFonts w:ascii="宋体" w:eastAsia="宋体" w:hAnsi="宋体" w:hint="eastAsia"/>
          <w:sz w:val="24"/>
          <w:szCs w:val="24"/>
        </w:rPr>
        <w:t>激光及视觉测量</w:t>
      </w:r>
      <w:r w:rsidRPr="002C6018">
        <w:rPr>
          <w:rFonts w:ascii="宋体" w:eastAsia="宋体" w:hAnsi="宋体" w:hint="eastAsia"/>
          <w:sz w:val="24"/>
          <w:szCs w:val="24"/>
        </w:rPr>
        <w:t>》</w:t>
      </w:r>
    </w:p>
    <w:p w14:paraId="0CDF8DA9" w14:textId="1BE50ED8" w:rsidR="009B4714" w:rsidRPr="002C6018" w:rsidRDefault="009B4714" w:rsidP="00A332F6">
      <w:pPr>
        <w:pStyle w:val="a3"/>
        <w:numPr>
          <w:ilvl w:val="0"/>
          <w:numId w:val="3"/>
        </w:numPr>
        <w:spacing w:line="360" w:lineRule="auto"/>
        <w:ind w:firstLineChars="0"/>
        <w:outlineLvl w:val="2"/>
        <w:rPr>
          <w:rFonts w:ascii="宋体" w:eastAsia="宋体" w:hAnsi="宋体"/>
          <w:sz w:val="24"/>
          <w:szCs w:val="24"/>
        </w:rPr>
      </w:pPr>
      <w:r w:rsidRPr="002C6018">
        <w:rPr>
          <w:rFonts w:ascii="宋体" w:eastAsia="宋体" w:hAnsi="宋体" w:hint="eastAsia"/>
          <w:sz w:val="24"/>
          <w:szCs w:val="24"/>
        </w:rPr>
        <w:t>陈</w:t>
      </w:r>
      <w:r w:rsidR="005C6F1D" w:rsidRPr="002C6018">
        <w:rPr>
          <w:rFonts w:ascii="宋体" w:eastAsia="宋体" w:hAnsi="宋体" w:hint="eastAsia"/>
          <w:sz w:val="24"/>
          <w:szCs w:val="24"/>
        </w:rPr>
        <w:t>冰</w:t>
      </w:r>
      <w:r w:rsidRPr="002C6018">
        <w:rPr>
          <w:rFonts w:ascii="宋体" w:eastAsia="宋体" w:hAnsi="宋体" w:hint="eastAsia"/>
          <w:sz w:val="24"/>
          <w:szCs w:val="24"/>
        </w:rPr>
        <w:t>老师</w:t>
      </w:r>
    </w:p>
    <w:p w14:paraId="46E29D04" w14:textId="0C0B4333" w:rsidR="00D25490" w:rsidRPr="002C6018" w:rsidRDefault="00FB6CA9" w:rsidP="0030570E">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制造装备与工业软件的发展</w:t>
      </w:r>
      <w:r>
        <w:rPr>
          <w:rFonts w:ascii="宋体" w:eastAsia="宋体" w:hAnsi="宋体" w:hint="eastAsia"/>
          <w:sz w:val="24"/>
          <w:szCs w:val="24"/>
        </w:rPr>
        <w:t>-</w:t>
      </w:r>
      <w:r w:rsidRPr="002C6018">
        <w:rPr>
          <w:rFonts w:ascii="宋体" w:eastAsia="宋体" w:hAnsi="宋体"/>
          <w:sz w:val="24"/>
          <w:szCs w:val="24"/>
        </w:rPr>
        <w:t>工业史阅读讨论</w:t>
      </w:r>
      <w:r>
        <w:rPr>
          <w:rFonts w:ascii="宋体" w:eastAsia="宋体" w:hAnsi="宋体" w:hint="eastAsia"/>
          <w:sz w:val="24"/>
          <w:szCs w:val="24"/>
        </w:rPr>
        <w:t>：</w:t>
      </w:r>
      <w:r w:rsidRPr="00FB6CA9">
        <w:rPr>
          <w:rFonts w:ascii="宋体" w:eastAsia="宋体" w:hAnsi="宋体" w:hint="eastAsia"/>
          <w:sz w:val="24"/>
          <w:szCs w:val="24"/>
        </w:rPr>
        <w:t>结合十余本工业史和科技</w:t>
      </w:r>
      <w:proofErr w:type="gramStart"/>
      <w:r w:rsidRPr="00FB6CA9">
        <w:rPr>
          <w:rFonts w:ascii="宋体" w:eastAsia="宋体" w:hAnsi="宋体" w:hint="eastAsia"/>
          <w:sz w:val="24"/>
          <w:szCs w:val="24"/>
        </w:rPr>
        <w:t>史相关</w:t>
      </w:r>
      <w:proofErr w:type="gramEnd"/>
      <w:r w:rsidRPr="00FB6CA9">
        <w:rPr>
          <w:rFonts w:ascii="宋体" w:eastAsia="宋体" w:hAnsi="宋体" w:hint="eastAsia"/>
          <w:sz w:val="24"/>
          <w:szCs w:val="24"/>
        </w:rPr>
        <w:t>书籍，向同学们介绍自二战以来制造业发展的一些重要发展阶段和重要案例。结合数控机床发展的历史背景介绍计算、控制、通信的融合带来的技术飞跃，结合汽车、航空、半导体制造业的发展介绍福</w:t>
      </w:r>
      <w:proofErr w:type="gramStart"/>
      <w:r w:rsidRPr="00FB6CA9">
        <w:rPr>
          <w:rFonts w:ascii="宋体" w:eastAsia="宋体" w:hAnsi="宋体" w:hint="eastAsia"/>
          <w:sz w:val="24"/>
          <w:szCs w:val="24"/>
        </w:rPr>
        <w:t>特</w:t>
      </w:r>
      <w:proofErr w:type="gramEnd"/>
      <w:r w:rsidRPr="00FB6CA9">
        <w:rPr>
          <w:rFonts w:ascii="宋体" w:eastAsia="宋体" w:hAnsi="宋体" w:hint="eastAsia"/>
          <w:sz w:val="24"/>
          <w:szCs w:val="24"/>
        </w:rPr>
        <w:t>流水线、精益制造、</w:t>
      </w:r>
      <w:r w:rsidRPr="00FB6CA9">
        <w:rPr>
          <w:rFonts w:ascii="宋体" w:eastAsia="宋体" w:hAnsi="宋体"/>
          <w:sz w:val="24"/>
          <w:szCs w:val="24"/>
        </w:rPr>
        <w:t>6西格</w:t>
      </w:r>
      <w:proofErr w:type="gramStart"/>
      <w:r w:rsidRPr="00FB6CA9">
        <w:rPr>
          <w:rFonts w:ascii="宋体" w:eastAsia="宋体" w:hAnsi="宋体"/>
          <w:sz w:val="24"/>
          <w:szCs w:val="24"/>
        </w:rPr>
        <w:t>玛</w:t>
      </w:r>
      <w:proofErr w:type="gramEnd"/>
      <w:r w:rsidRPr="00FB6CA9">
        <w:rPr>
          <w:rFonts w:ascii="宋体" w:eastAsia="宋体" w:hAnsi="宋体"/>
          <w:sz w:val="24"/>
          <w:szCs w:val="24"/>
        </w:rPr>
        <w:t>等制造模式的演变。结合统计学在工业中的应用介绍数据科学与制造业的密切联系。并通过相关传记作品鼓励同学们思考工程师的职业价值和发展。</w:t>
      </w:r>
    </w:p>
    <w:p w14:paraId="2A598651" w14:textId="593E572D" w:rsidR="001202A2" w:rsidRPr="002C6018" w:rsidRDefault="001202A2" w:rsidP="005C6F1D">
      <w:pPr>
        <w:spacing w:line="360" w:lineRule="auto"/>
        <w:jc w:val="center"/>
        <w:rPr>
          <w:rFonts w:ascii="宋体" w:eastAsia="宋体" w:hAnsi="宋体"/>
          <w:sz w:val="24"/>
          <w:szCs w:val="24"/>
        </w:rPr>
      </w:pPr>
      <w:r w:rsidRPr="002C6018">
        <w:rPr>
          <w:noProof/>
          <w:sz w:val="24"/>
          <w:szCs w:val="24"/>
        </w:rPr>
        <w:drawing>
          <wp:inline distT="0" distB="0" distL="0" distR="0" wp14:anchorId="49392F10" wp14:editId="4BC674CD">
            <wp:extent cx="3609799" cy="180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870" t="37662"/>
                    <a:stretch/>
                  </pic:blipFill>
                  <pic:spPr bwMode="auto">
                    <a:xfrm>
                      <a:off x="0" y="0"/>
                      <a:ext cx="3609799"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758BBD06" w14:textId="38E0CA43" w:rsidR="009B4714" w:rsidRPr="002C6018" w:rsidRDefault="00D25490" w:rsidP="00D25490">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005C6F1D" w:rsidRPr="002C6018">
        <w:rPr>
          <w:rFonts w:ascii="宋体" w:eastAsia="宋体" w:hAnsi="宋体"/>
          <w:sz w:val="24"/>
          <w:szCs w:val="24"/>
        </w:rPr>
        <w:t>8</w:t>
      </w:r>
      <w:r w:rsidRPr="002C6018">
        <w:rPr>
          <w:rFonts w:ascii="宋体" w:eastAsia="宋体" w:hAnsi="宋体"/>
          <w:sz w:val="24"/>
          <w:szCs w:val="24"/>
        </w:rPr>
        <w:t xml:space="preserve"> </w:t>
      </w:r>
      <w:r w:rsidR="001202A2" w:rsidRPr="002C6018">
        <w:rPr>
          <w:rFonts w:ascii="宋体" w:eastAsia="宋体" w:hAnsi="宋体" w:hint="eastAsia"/>
          <w:sz w:val="24"/>
          <w:szCs w:val="24"/>
        </w:rPr>
        <w:t>陈冰</w:t>
      </w:r>
      <w:r w:rsidRPr="002C6018">
        <w:rPr>
          <w:rFonts w:ascii="宋体" w:eastAsia="宋体" w:hAnsi="宋体" w:hint="eastAsia"/>
          <w:sz w:val="24"/>
          <w:szCs w:val="24"/>
        </w:rPr>
        <w:t>老师《</w:t>
      </w:r>
      <w:r w:rsidR="002D5905" w:rsidRPr="002C6018">
        <w:rPr>
          <w:rFonts w:ascii="宋体" w:eastAsia="宋体" w:hAnsi="宋体" w:hint="eastAsia"/>
          <w:sz w:val="24"/>
          <w:szCs w:val="24"/>
        </w:rPr>
        <w:t>制造装备与工业软件的发展</w:t>
      </w:r>
      <w:r w:rsidR="002D5905" w:rsidRPr="002C6018">
        <w:rPr>
          <w:rFonts w:ascii="宋体" w:eastAsia="宋体" w:hAnsi="宋体"/>
          <w:sz w:val="24"/>
          <w:szCs w:val="24"/>
        </w:rPr>
        <w:t>--工业史阅读讨论</w:t>
      </w:r>
      <w:r w:rsidRPr="002C6018">
        <w:rPr>
          <w:rFonts w:ascii="宋体" w:eastAsia="宋体" w:hAnsi="宋体" w:hint="eastAsia"/>
          <w:sz w:val="24"/>
          <w:szCs w:val="24"/>
        </w:rPr>
        <w:t>》</w:t>
      </w:r>
    </w:p>
    <w:p w14:paraId="306D1948" w14:textId="41A5A6D7" w:rsidR="009B4714" w:rsidRPr="002C6018" w:rsidRDefault="009B4714" w:rsidP="00A332F6">
      <w:pPr>
        <w:pStyle w:val="a3"/>
        <w:numPr>
          <w:ilvl w:val="0"/>
          <w:numId w:val="3"/>
        </w:numPr>
        <w:spacing w:line="360" w:lineRule="auto"/>
        <w:ind w:firstLineChars="0"/>
        <w:outlineLvl w:val="2"/>
        <w:rPr>
          <w:rFonts w:ascii="宋体" w:eastAsia="宋体" w:hAnsi="宋体"/>
          <w:sz w:val="24"/>
          <w:szCs w:val="24"/>
        </w:rPr>
      </w:pPr>
      <w:r w:rsidRPr="002C6018">
        <w:rPr>
          <w:rFonts w:ascii="宋体" w:eastAsia="宋体" w:hAnsi="宋体" w:hint="eastAsia"/>
          <w:sz w:val="24"/>
          <w:szCs w:val="24"/>
        </w:rPr>
        <w:t>唐小卫老师</w:t>
      </w:r>
    </w:p>
    <w:p w14:paraId="4187E04B" w14:textId="7A619E81" w:rsidR="00D25490" w:rsidRPr="002C6018" w:rsidRDefault="00EE3D12" w:rsidP="00EE3D12">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机器人加工技术及装备</w:t>
      </w:r>
      <w:r>
        <w:rPr>
          <w:rFonts w:ascii="宋体" w:eastAsia="宋体" w:hAnsi="宋体" w:hint="eastAsia"/>
          <w:sz w:val="24"/>
          <w:szCs w:val="24"/>
        </w:rPr>
        <w:t>：介绍了机器人加工的背景，包括相对于数控机床的优势、我国现阶段航空航天航海大型结构件的加工现状、机器人加工存在的问题等。接着</w:t>
      </w:r>
      <w:r w:rsidR="00421A8D">
        <w:rPr>
          <w:rFonts w:ascii="宋体" w:eastAsia="宋体" w:hAnsi="宋体" w:hint="eastAsia"/>
          <w:sz w:val="24"/>
          <w:szCs w:val="24"/>
        </w:rPr>
        <w:t>讲解了两类机器人加工装备的组成部分和性能参数，详细阐述了机器人加工系统的误差标定方法、加工静力学变形和加工动力学振动等研究内容。最后通过视频展示了各类机器人加工装备的现场应用情况，让同学们有更直观的印象。</w:t>
      </w:r>
    </w:p>
    <w:p w14:paraId="029C4ECE" w14:textId="7B24B4E6" w:rsidR="00D25490" w:rsidRPr="002C6018" w:rsidRDefault="005C6F1D" w:rsidP="005C6F1D">
      <w:pPr>
        <w:spacing w:line="360" w:lineRule="auto"/>
        <w:jc w:val="center"/>
        <w:rPr>
          <w:rFonts w:ascii="宋体" w:eastAsia="宋体" w:hAnsi="宋体"/>
          <w:sz w:val="24"/>
          <w:szCs w:val="24"/>
        </w:rPr>
      </w:pPr>
      <w:r w:rsidRPr="002C6018">
        <w:rPr>
          <w:noProof/>
          <w:sz w:val="24"/>
          <w:szCs w:val="24"/>
        </w:rPr>
        <w:lastRenderedPageBreak/>
        <w:drawing>
          <wp:inline distT="0" distB="0" distL="0" distR="0" wp14:anchorId="32BA2DE8" wp14:editId="1ACACF54">
            <wp:extent cx="3523115" cy="18000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2145"/>
                    <a:stretch/>
                  </pic:blipFill>
                  <pic:spPr bwMode="auto">
                    <a:xfrm>
                      <a:off x="0" y="0"/>
                      <a:ext cx="352311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D214551" w14:textId="437F9B2D" w:rsidR="009B4714" w:rsidRPr="002C6018" w:rsidRDefault="00D25490" w:rsidP="00D25490">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005C6F1D" w:rsidRPr="002C6018">
        <w:rPr>
          <w:rFonts w:ascii="宋体" w:eastAsia="宋体" w:hAnsi="宋体"/>
          <w:sz w:val="24"/>
          <w:szCs w:val="24"/>
        </w:rPr>
        <w:t>9</w:t>
      </w:r>
      <w:r w:rsidRPr="002C6018">
        <w:rPr>
          <w:rFonts w:ascii="宋体" w:eastAsia="宋体" w:hAnsi="宋体"/>
          <w:sz w:val="24"/>
          <w:szCs w:val="24"/>
        </w:rPr>
        <w:t xml:space="preserve"> </w:t>
      </w:r>
      <w:r w:rsidR="005C6F1D" w:rsidRPr="002C6018">
        <w:rPr>
          <w:rFonts w:ascii="宋体" w:eastAsia="宋体" w:hAnsi="宋体" w:hint="eastAsia"/>
          <w:sz w:val="24"/>
          <w:szCs w:val="24"/>
        </w:rPr>
        <w:t>唐小卫</w:t>
      </w:r>
      <w:r w:rsidRPr="002C6018">
        <w:rPr>
          <w:rFonts w:ascii="宋体" w:eastAsia="宋体" w:hAnsi="宋体" w:hint="eastAsia"/>
          <w:sz w:val="24"/>
          <w:szCs w:val="24"/>
        </w:rPr>
        <w:t>老师《</w:t>
      </w:r>
      <w:r w:rsidR="005C6F1D" w:rsidRPr="002C6018">
        <w:rPr>
          <w:rFonts w:ascii="宋体" w:eastAsia="宋体" w:hAnsi="宋体" w:hint="eastAsia"/>
          <w:sz w:val="24"/>
          <w:szCs w:val="24"/>
        </w:rPr>
        <w:t>机器人加工技术及装备</w:t>
      </w:r>
      <w:r w:rsidRPr="002C6018">
        <w:rPr>
          <w:rFonts w:ascii="宋体" w:eastAsia="宋体" w:hAnsi="宋体" w:hint="eastAsia"/>
          <w:sz w:val="24"/>
          <w:szCs w:val="24"/>
        </w:rPr>
        <w:t>》</w:t>
      </w:r>
    </w:p>
    <w:p w14:paraId="2EDE8485" w14:textId="1BCA7FB3" w:rsidR="009B4714" w:rsidRPr="002C6018" w:rsidRDefault="009B4714" w:rsidP="00A332F6">
      <w:pPr>
        <w:pStyle w:val="a3"/>
        <w:numPr>
          <w:ilvl w:val="0"/>
          <w:numId w:val="3"/>
        </w:numPr>
        <w:spacing w:line="360" w:lineRule="auto"/>
        <w:ind w:firstLineChars="0"/>
        <w:outlineLvl w:val="2"/>
        <w:rPr>
          <w:rFonts w:ascii="宋体" w:eastAsia="宋体" w:hAnsi="宋体"/>
          <w:sz w:val="24"/>
          <w:szCs w:val="24"/>
        </w:rPr>
      </w:pPr>
      <w:r w:rsidRPr="002C6018">
        <w:rPr>
          <w:rFonts w:ascii="宋体" w:eastAsia="宋体" w:hAnsi="宋体" w:hint="eastAsia"/>
          <w:sz w:val="24"/>
          <w:szCs w:val="24"/>
        </w:rPr>
        <w:t>余文勇老师</w:t>
      </w:r>
    </w:p>
    <w:p w14:paraId="2A2D81EF" w14:textId="58CF9E0B" w:rsidR="009B4714" w:rsidRPr="002C6018" w:rsidRDefault="00D25490" w:rsidP="00931602">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科研案例分享：</w:t>
      </w:r>
      <w:r w:rsidR="00931602" w:rsidRPr="002C6018">
        <w:rPr>
          <w:rFonts w:ascii="宋体" w:eastAsia="宋体" w:hAnsi="宋体" w:hint="eastAsia"/>
          <w:sz w:val="24"/>
          <w:szCs w:val="24"/>
        </w:rPr>
        <w:t>提出科学问题，或者根据需求，通过简单、严谨、合理的实验设计，得到了具有普遍意义的结果，这是科研的逻辑。对于研究者而言，虽然发现实验现象和规律非常重要，但是揭示这些现象背后的机理才是研究工作的灵魂。研究者不仅要掌握多学科的基础知识，还要以另类思维和逆向思维为指引，从别人想不到的地方入手，或能开辟新天地，做出令人瞠目结舌的原创工作。</w:t>
      </w:r>
    </w:p>
    <w:p w14:paraId="2FEEFB0B" w14:textId="1A31A0F2" w:rsidR="00D25490" w:rsidRPr="002C6018" w:rsidRDefault="00D25490" w:rsidP="00D25490">
      <w:pPr>
        <w:spacing w:line="360" w:lineRule="auto"/>
        <w:jc w:val="center"/>
        <w:rPr>
          <w:rFonts w:ascii="宋体" w:eastAsia="宋体" w:hAnsi="宋体"/>
          <w:sz w:val="24"/>
          <w:szCs w:val="24"/>
        </w:rPr>
      </w:pPr>
      <w:r w:rsidRPr="002C6018">
        <w:rPr>
          <w:noProof/>
          <w:sz w:val="24"/>
          <w:szCs w:val="24"/>
        </w:rPr>
        <w:drawing>
          <wp:inline distT="0" distB="0" distL="0" distR="0" wp14:anchorId="6A6521D5" wp14:editId="61B3C0F8">
            <wp:extent cx="3391238" cy="18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506"/>
                    <a:stretch/>
                  </pic:blipFill>
                  <pic:spPr bwMode="auto">
                    <a:xfrm>
                      <a:off x="0" y="0"/>
                      <a:ext cx="3391238"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F816B6" w14:textId="2B012C39" w:rsidR="00D25490" w:rsidRPr="002C6018" w:rsidRDefault="00D25490" w:rsidP="00D25490">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Pr="002C6018">
        <w:rPr>
          <w:rFonts w:ascii="宋体" w:eastAsia="宋体" w:hAnsi="宋体"/>
          <w:sz w:val="24"/>
          <w:szCs w:val="24"/>
        </w:rPr>
        <w:t xml:space="preserve">10 </w:t>
      </w:r>
      <w:r w:rsidRPr="002C6018">
        <w:rPr>
          <w:rFonts w:ascii="宋体" w:eastAsia="宋体" w:hAnsi="宋体" w:hint="eastAsia"/>
          <w:sz w:val="24"/>
          <w:szCs w:val="24"/>
        </w:rPr>
        <w:t>余文勇老师《科研案例分享》</w:t>
      </w:r>
    </w:p>
    <w:p w14:paraId="1C7C6595" w14:textId="7FD3A4BF" w:rsidR="009B4714" w:rsidRPr="002C6018" w:rsidRDefault="009B4714" w:rsidP="00A332F6">
      <w:pPr>
        <w:pStyle w:val="a3"/>
        <w:numPr>
          <w:ilvl w:val="0"/>
          <w:numId w:val="3"/>
        </w:numPr>
        <w:spacing w:line="360" w:lineRule="auto"/>
        <w:ind w:firstLineChars="0"/>
        <w:outlineLvl w:val="2"/>
        <w:rPr>
          <w:rFonts w:ascii="宋体" w:eastAsia="宋体" w:hAnsi="宋体"/>
          <w:sz w:val="24"/>
          <w:szCs w:val="24"/>
        </w:rPr>
      </w:pPr>
      <w:r w:rsidRPr="002C6018">
        <w:rPr>
          <w:rFonts w:ascii="宋体" w:eastAsia="宋体" w:hAnsi="宋体" w:hint="eastAsia"/>
          <w:sz w:val="24"/>
          <w:szCs w:val="24"/>
        </w:rPr>
        <w:t>王晓宇老师</w:t>
      </w:r>
    </w:p>
    <w:p w14:paraId="4FB2E15C" w14:textId="2AAAB836" w:rsidR="009B4714" w:rsidRPr="002C6018" w:rsidRDefault="00475AB4" w:rsidP="00475AB4">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从流程图到状态机</w:t>
      </w:r>
      <w:r>
        <w:rPr>
          <w:rFonts w:ascii="宋体" w:eastAsia="宋体" w:hAnsi="宋体" w:hint="eastAsia"/>
          <w:sz w:val="24"/>
          <w:szCs w:val="24"/>
        </w:rPr>
        <w:t>：</w:t>
      </w:r>
      <w:r w:rsidRPr="00475AB4">
        <w:rPr>
          <w:rFonts w:ascii="宋体" w:eastAsia="宋体" w:hAnsi="宋体" w:hint="eastAsia"/>
          <w:sz w:val="24"/>
          <w:szCs w:val="24"/>
        </w:rPr>
        <w:t>从已经掌握的流程图开始讲解，介绍了起点终点、判断分支、输入输出、活动等图元，推广到多个对象的</w:t>
      </w:r>
      <w:r w:rsidRPr="00475AB4">
        <w:rPr>
          <w:rFonts w:ascii="宋体" w:eastAsia="宋体" w:hAnsi="宋体"/>
          <w:sz w:val="24"/>
          <w:szCs w:val="24"/>
        </w:rPr>
        <w:t>UML活动图，包括分叉与结合、泳道以及</w:t>
      </w:r>
      <w:proofErr w:type="gramStart"/>
      <w:r w:rsidRPr="00475AB4">
        <w:rPr>
          <w:rFonts w:ascii="宋体" w:eastAsia="宋体" w:hAnsi="宋体"/>
          <w:sz w:val="24"/>
          <w:szCs w:val="24"/>
        </w:rPr>
        <w:t>多对象</w:t>
      </w:r>
      <w:proofErr w:type="gramEnd"/>
      <w:r w:rsidRPr="00475AB4">
        <w:rPr>
          <w:rFonts w:ascii="宋体" w:eastAsia="宋体" w:hAnsi="宋体"/>
          <w:sz w:val="24"/>
          <w:szCs w:val="24"/>
        </w:rPr>
        <w:t>的交互等；</w:t>
      </w:r>
      <w:r w:rsidRPr="00475AB4">
        <w:rPr>
          <w:rFonts w:ascii="宋体" w:eastAsia="宋体" w:hAnsi="宋体" w:hint="eastAsia"/>
          <w:sz w:val="24"/>
          <w:szCs w:val="24"/>
        </w:rPr>
        <w:t>分析了流程图和活动图的关系，外部视角、本质相同、活动为中心；对面向对象的基本概念进行了总结包括：实体、对象、属性（特征、功能）、类、对象的状态等，介绍了状态机与上述</w:t>
      </w:r>
      <w:proofErr w:type="gramStart"/>
      <w:r w:rsidRPr="00475AB4">
        <w:rPr>
          <w:rFonts w:ascii="宋体" w:eastAsia="宋体" w:hAnsi="宋体" w:hint="eastAsia"/>
          <w:sz w:val="24"/>
          <w:szCs w:val="24"/>
        </w:rPr>
        <w:t>两种图</w:t>
      </w:r>
      <w:proofErr w:type="gramEnd"/>
      <w:r w:rsidRPr="00475AB4">
        <w:rPr>
          <w:rFonts w:ascii="宋体" w:eastAsia="宋体" w:hAnsi="宋体" w:hint="eastAsia"/>
          <w:sz w:val="24"/>
          <w:szCs w:val="24"/>
        </w:rPr>
        <w:t>的区别，内部视角、状态为中心；介绍了状态机的状态、跃迁、决策、同步、事件、活动等图元，介绍了跃迁</w:t>
      </w:r>
      <w:r w:rsidRPr="00475AB4">
        <w:rPr>
          <w:rFonts w:ascii="宋体" w:eastAsia="宋体" w:hAnsi="宋体"/>
          <w:sz w:val="24"/>
          <w:szCs w:val="24"/>
        </w:rPr>
        <w:t>5要素、4种事件类型、4种转换类型、3种子状态（顺序、历史和并发），</w:t>
      </w:r>
      <w:r w:rsidRPr="00475AB4">
        <w:rPr>
          <w:rFonts w:ascii="宋体" w:eastAsia="宋体" w:hAnsi="宋体"/>
          <w:sz w:val="24"/>
          <w:szCs w:val="24"/>
        </w:rPr>
        <w:lastRenderedPageBreak/>
        <w:t>结合ABS案例解释了并发概念；</w:t>
      </w:r>
      <w:r w:rsidRPr="00475AB4">
        <w:rPr>
          <w:rFonts w:ascii="宋体" w:eastAsia="宋体" w:hAnsi="宋体" w:hint="eastAsia"/>
          <w:sz w:val="24"/>
          <w:szCs w:val="24"/>
        </w:rPr>
        <w:t>讲解了奇偶校验、交通灯两个案例；介绍了各种语言在属性空间的分布，包括数学语言、编程语言、</w:t>
      </w:r>
      <w:r w:rsidRPr="00475AB4">
        <w:rPr>
          <w:rFonts w:ascii="宋体" w:eastAsia="宋体" w:hAnsi="宋体"/>
          <w:sz w:val="24"/>
          <w:szCs w:val="24"/>
        </w:rPr>
        <w:t>UML语言、IEC61131-3语言等，解释了什么是模型驱动开发（MDD），为什么说代码是可以“画”出来的。</w:t>
      </w:r>
    </w:p>
    <w:p w14:paraId="4E359A6C" w14:textId="7683023B" w:rsidR="005C6F1D" w:rsidRPr="002C6018" w:rsidRDefault="005C6F1D" w:rsidP="005C6F1D">
      <w:pPr>
        <w:spacing w:line="360" w:lineRule="auto"/>
        <w:jc w:val="center"/>
        <w:rPr>
          <w:rFonts w:ascii="宋体" w:eastAsia="宋体" w:hAnsi="宋体"/>
          <w:sz w:val="24"/>
          <w:szCs w:val="24"/>
        </w:rPr>
      </w:pPr>
      <w:r w:rsidRPr="002C6018">
        <w:rPr>
          <w:noProof/>
          <w:sz w:val="24"/>
          <w:szCs w:val="24"/>
        </w:rPr>
        <w:drawing>
          <wp:inline distT="0" distB="0" distL="0" distR="0" wp14:anchorId="21D15AA4" wp14:editId="08CFB73A">
            <wp:extent cx="3408636" cy="180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9866"/>
                    <a:stretch/>
                  </pic:blipFill>
                  <pic:spPr bwMode="auto">
                    <a:xfrm>
                      <a:off x="0" y="0"/>
                      <a:ext cx="3408636"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C0BBDFA" w14:textId="74773E17" w:rsidR="005C6F1D" w:rsidRPr="002C6018" w:rsidRDefault="005C6F1D" w:rsidP="005C6F1D">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Pr="002C6018">
        <w:rPr>
          <w:rFonts w:ascii="宋体" w:eastAsia="宋体" w:hAnsi="宋体"/>
          <w:sz w:val="24"/>
          <w:szCs w:val="24"/>
        </w:rPr>
        <w:t xml:space="preserve">11 </w:t>
      </w:r>
      <w:r w:rsidRPr="002C6018">
        <w:rPr>
          <w:rFonts w:ascii="宋体" w:eastAsia="宋体" w:hAnsi="宋体" w:hint="eastAsia"/>
          <w:sz w:val="24"/>
          <w:szCs w:val="24"/>
        </w:rPr>
        <w:t>王晓宇老师《从流程图到状态机》</w:t>
      </w:r>
    </w:p>
    <w:p w14:paraId="7532B34D" w14:textId="110A2BBE" w:rsidR="009B4714" w:rsidRPr="002C6018" w:rsidRDefault="009B4714" w:rsidP="00A332F6">
      <w:pPr>
        <w:pStyle w:val="a3"/>
        <w:numPr>
          <w:ilvl w:val="0"/>
          <w:numId w:val="3"/>
        </w:numPr>
        <w:spacing w:line="360" w:lineRule="auto"/>
        <w:ind w:firstLineChars="0"/>
        <w:outlineLvl w:val="2"/>
        <w:rPr>
          <w:rFonts w:ascii="宋体" w:eastAsia="宋体" w:hAnsi="宋体"/>
          <w:sz w:val="24"/>
          <w:szCs w:val="24"/>
        </w:rPr>
      </w:pPr>
      <w:r w:rsidRPr="002C6018">
        <w:rPr>
          <w:rFonts w:ascii="宋体" w:eastAsia="宋体" w:hAnsi="宋体" w:hint="eastAsia"/>
          <w:sz w:val="24"/>
          <w:szCs w:val="24"/>
        </w:rPr>
        <w:t>胡鹏程老师</w:t>
      </w:r>
    </w:p>
    <w:p w14:paraId="3D11F6B8" w14:textId="3CCEAECE" w:rsidR="009B4714" w:rsidRPr="002C6018" w:rsidRDefault="00AE12C4" w:rsidP="00931602">
      <w:pPr>
        <w:spacing w:line="360" w:lineRule="auto"/>
        <w:ind w:firstLineChars="200" w:firstLine="480"/>
        <w:rPr>
          <w:rFonts w:ascii="宋体" w:eastAsia="宋体" w:hAnsi="宋体"/>
          <w:sz w:val="24"/>
          <w:szCs w:val="24"/>
        </w:rPr>
      </w:pPr>
      <w:r w:rsidRPr="002C6018">
        <w:rPr>
          <w:rFonts w:ascii="宋体" w:eastAsia="宋体" w:hAnsi="宋体" w:hint="eastAsia"/>
          <w:sz w:val="24"/>
          <w:szCs w:val="24"/>
        </w:rPr>
        <w:t>智能机床与智能数控系统：</w:t>
      </w:r>
      <w:r w:rsidR="005C675C" w:rsidRPr="002C6018">
        <w:rPr>
          <w:rFonts w:ascii="宋体" w:eastAsia="宋体" w:hAnsi="宋体" w:hint="eastAsia"/>
          <w:sz w:val="24"/>
          <w:szCs w:val="24"/>
        </w:rPr>
        <w:t>介绍了机床向智能的演化的三个阶段：数控机床、互联网+机床、数控机床，</w:t>
      </w:r>
      <w:r w:rsidR="00B05134" w:rsidRPr="002C6018">
        <w:rPr>
          <w:rFonts w:ascii="宋体" w:eastAsia="宋体" w:hAnsi="宋体" w:hint="eastAsia"/>
          <w:sz w:val="24"/>
          <w:szCs w:val="24"/>
        </w:rPr>
        <w:t>以</w:t>
      </w:r>
      <w:r w:rsidR="005C675C" w:rsidRPr="002C6018">
        <w:rPr>
          <w:rFonts w:ascii="宋体" w:eastAsia="宋体" w:hAnsi="宋体" w:hint="eastAsia"/>
          <w:sz w:val="24"/>
          <w:szCs w:val="24"/>
        </w:rPr>
        <w:t>及每一个阶段对应的人、机床、信息系统之间的</w:t>
      </w:r>
      <w:r w:rsidR="009E681C" w:rsidRPr="002C6018">
        <w:rPr>
          <w:rFonts w:ascii="宋体" w:eastAsia="宋体" w:hAnsi="宋体" w:hint="eastAsia"/>
          <w:sz w:val="24"/>
          <w:szCs w:val="24"/>
        </w:rPr>
        <w:t>相互</w:t>
      </w:r>
      <w:r w:rsidR="005C675C" w:rsidRPr="002C6018">
        <w:rPr>
          <w:rFonts w:ascii="宋体" w:eastAsia="宋体" w:hAnsi="宋体" w:hint="eastAsia"/>
          <w:sz w:val="24"/>
          <w:szCs w:val="24"/>
        </w:rPr>
        <w:t>关系。阐述了智能机床具有</w:t>
      </w:r>
      <w:r w:rsidR="0017244F" w:rsidRPr="002C6018">
        <w:rPr>
          <w:rFonts w:ascii="宋体" w:eastAsia="宋体" w:hAnsi="宋体" w:hint="eastAsia"/>
          <w:sz w:val="24"/>
          <w:szCs w:val="24"/>
        </w:rPr>
        <w:t>以</w:t>
      </w:r>
      <w:r w:rsidR="005C675C" w:rsidRPr="002C6018">
        <w:rPr>
          <w:rFonts w:ascii="宋体" w:eastAsia="宋体" w:hAnsi="宋体" w:hint="eastAsia"/>
          <w:sz w:val="24"/>
          <w:szCs w:val="24"/>
        </w:rPr>
        <w:t>自主感知、自主学习、自主优化、自主执行为特征的体系构架，介绍了智能机床的</w:t>
      </w:r>
      <w:proofErr w:type="gramStart"/>
      <w:r w:rsidR="005C675C" w:rsidRPr="002C6018">
        <w:rPr>
          <w:rFonts w:ascii="宋体" w:eastAsia="宋体" w:hAnsi="宋体" w:hint="eastAsia"/>
          <w:sz w:val="24"/>
          <w:szCs w:val="24"/>
        </w:rPr>
        <w:t>指令域大数据分析</w:t>
      </w:r>
      <w:proofErr w:type="gramEnd"/>
      <w:r w:rsidR="005C675C" w:rsidRPr="002C6018">
        <w:rPr>
          <w:rFonts w:ascii="宋体" w:eastAsia="宋体" w:hAnsi="宋体" w:hint="eastAsia"/>
          <w:sz w:val="24"/>
          <w:szCs w:val="24"/>
        </w:rPr>
        <w:t>方法、数控</w:t>
      </w:r>
      <w:proofErr w:type="gramStart"/>
      <w:r w:rsidR="005C675C" w:rsidRPr="002C6018">
        <w:rPr>
          <w:rFonts w:ascii="宋体" w:eastAsia="宋体" w:hAnsi="宋体" w:hint="eastAsia"/>
          <w:sz w:val="24"/>
          <w:szCs w:val="24"/>
        </w:rPr>
        <w:t>加工双码联</w:t>
      </w:r>
      <w:proofErr w:type="gramEnd"/>
      <w:r w:rsidR="0017244F" w:rsidRPr="002C6018">
        <w:rPr>
          <w:rFonts w:ascii="宋体" w:eastAsia="宋体" w:hAnsi="宋体" w:hint="eastAsia"/>
          <w:sz w:val="24"/>
          <w:szCs w:val="24"/>
        </w:rPr>
        <w:t>控</w:t>
      </w:r>
      <w:r w:rsidR="005C675C" w:rsidRPr="002C6018">
        <w:rPr>
          <w:rFonts w:ascii="宋体" w:eastAsia="宋体" w:hAnsi="宋体" w:hint="eastAsia"/>
          <w:sz w:val="24"/>
          <w:szCs w:val="24"/>
        </w:rPr>
        <w:t>等关键使能技术。介绍了智能机床与智能数控系统质量提升、工艺优化、健康保障、生产管理这四大类应用的典型智能化应用</w:t>
      </w:r>
      <w:r w:rsidR="0017244F" w:rsidRPr="002C6018">
        <w:rPr>
          <w:rFonts w:ascii="宋体" w:eastAsia="宋体" w:hAnsi="宋体" w:hint="eastAsia"/>
          <w:sz w:val="24"/>
          <w:szCs w:val="24"/>
        </w:rPr>
        <w:t>技术</w:t>
      </w:r>
      <w:r w:rsidR="005C675C" w:rsidRPr="002C6018">
        <w:rPr>
          <w:rFonts w:ascii="宋体" w:eastAsia="宋体" w:hAnsi="宋体" w:hint="eastAsia"/>
          <w:sz w:val="24"/>
          <w:szCs w:val="24"/>
        </w:rPr>
        <w:t>。最后，</w:t>
      </w:r>
      <w:r w:rsidR="0017244F" w:rsidRPr="002C6018">
        <w:rPr>
          <w:rFonts w:ascii="宋体" w:eastAsia="宋体" w:hAnsi="宋体" w:hint="eastAsia"/>
          <w:sz w:val="24"/>
          <w:szCs w:val="24"/>
        </w:rPr>
        <w:t>介绍了智能机床的“1</w:t>
      </w:r>
      <w:r w:rsidR="0017244F" w:rsidRPr="002C6018">
        <w:rPr>
          <w:rFonts w:ascii="宋体" w:eastAsia="宋体" w:hAnsi="宋体"/>
          <w:sz w:val="24"/>
          <w:szCs w:val="24"/>
        </w:rPr>
        <w:t>3134</w:t>
      </w:r>
      <w:r w:rsidR="0017244F" w:rsidRPr="002C6018">
        <w:rPr>
          <w:rFonts w:ascii="宋体" w:eastAsia="宋体" w:hAnsi="宋体" w:hint="eastAsia"/>
          <w:sz w:val="24"/>
          <w:szCs w:val="24"/>
        </w:rPr>
        <w:t>N”的技术框架。通过这一专题讲座，让同学们明白了什么是真正意义是的智能机床</w:t>
      </w:r>
      <w:r w:rsidR="00A74F03" w:rsidRPr="002C6018">
        <w:rPr>
          <w:rFonts w:ascii="宋体" w:eastAsia="宋体" w:hAnsi="宋体" w:hint="eastAsia"/>
          <w:sz w:val="24"/>
          <w:szCs w:val="24"/>
        </w:rPr>
        <w:t>，</w:t>
      </w:r>
      <w:r w:rsidR="0017244F" w:rsidRPr="002C6018">
        <w:rPr>
          <w:rFonts w:ascii="宋体" w:eastAsia="宋体" w:hAnsi="宋体" w:hint="eastAsia"/>
          <w:sz w:val="24"/>
          <w:szCs w:val="24"/>
        </w:rPr>
        <w:t>以及开发智能机床所需的关键技术</w:t>
      </w:r>
      <w:r w:rsidR="00A74F03" w:rsidRPr="002C6018">
        <w:rPr>
          <w:rFonts w:ascii="宋体" w:eastAsia="宋体" w:hAnsi="宋体" w:hint="eastAsia"/>
          <w:sz w:val="24"/>
          <w:szCs w:val="24"/>
        </w:rPr>
        <w:t>都</w:t>
      </w:r>
      <w:r w:rsidR="0017244F" w:rsidRPr="002C6018">
        <w:rPr>
          <w:rFonts w:ascii="宋体" w:eastAsia="宋体" w:hAnsi="宋体" w:hint="eastAsia"/>
          <w:sz w:val="24"/>
          <w:szCs w:val="24"/>
        </w:rPr>
        <w:t>有哪些。</w:t>
      </w:r>
    </w:p>
    <w:p w14:paraId="6014D99E" w14:textId="4DF7DB41" w:rsidR="005C6F1D" w:rsidRPr="002C6018" w:rsidRDefault="005C6F1D" w:rsidP="005C6F1D">
      <w:pPr>
        <w:spacing w:line="360" w:lineRule="auto"/>
        <w:jc w:val="center"/>
        <w:rPr>
          <w:rFonts w:ascii="宋体" w:eastAsia="宋体" w:hAnsi="宋体"/>
          <w:sz w:val="24"/>
          <w:szCs w:val="24"/>
        </w:rPr>
      </w:pPr>
      <w:r w:rsidRPr="002C6018">
        <w:rPr>
          <w:noProof/>
          <w:sz w:val="24"/>
          <w:szCs w:val="24"/>
        </w:rPr>
        <w:drawing>
          <wp:inline distT="0" distB="0" distL="0" distR="0" wp14:anchorId="33C39A09" wp14:editId="2FC9209A">
            <wp:extent cx="3827572" cy="180000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7542"/>
                    <a:stretch/>
                  </pic:blipFill>
                  <pic:spPr bwMode="auto">
                    <a:xfrm>
                      <a:off x="0" y="0"/>
                      <a:ext cx="3827572"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A84D3FC" w14:textId="40F6A0C9" w:rsidR="005C6F1D" w:rsidRPr="002C6018" w:rsidRDefault="005C6F1D" w:rsidP="005C6F1D">
      <w:pPr>
        <w:spacing w:line="360" w:lineRule="auto"/>
        <w:jc w:val="center"/>
        <w:rPr>
          <w:rFonts w:ascii="宋体" w:eastAsia="宋体" w:hAnsi="宋体"/>
          <w:sz w:val="24"/>
          <w:szCs w:val="24"/>
        </w:rPr>
      </w:pPr>
      <w:r w:rsidRPr="002C6018">
        <w:rPr>
          <w:rFonts w:ascii="宋体" w:eastAsia="宋体" w:hAnsi="宋体" w:hint="eastAsia"/>
          <w:sz w:val="24"/>
          <w:szCs w:val="24"/>
        </w:rPr>
        <w:t>图</w:t>
      </w:r>
      <w:r w:rsidRPr="002C6018">
        <w:rPr>
          <w:rFonts w:ascii="宋体" w:eastAsia="宋体" w:hAnsi="宋体"/>
          <w:sz w:val="24"/>
          <w:szCs w:val="24"/>
        </w:rPr>
        <w:t xml:space="preserve">12 </w:t>
      </w:r>
      <w:r w:rsidRPr="002C6018">
        <w:rPr>
          <w:rFonts w:ascii="宋体" w:eastAsia="宋体" w:hAnsi="宋体" w:hint="eastAsia"/>
          <w:sz w:val="24"/>
          <w:szCs w:val="24"/>
        </w:rPr>
        <w:t>胡鹏程老师《智能机床与智能数控系统》</w:t>
      </w:r>
    </w:p>
    <w:sectPr w:rsidR="005C6F1D" w:rsidRPr="002C60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794D9" w14:textId="77777777" w:rsidR="00652D38" w:rsidRDefault="00652D38" w:rsidP="00A9611B">
      <w:r>
        <w:separator/>
      </w:r>
    </w:p>
  </w:endnote>
  <w:endnote w:type="continuationSeparator" w:id="0">
    <w:p w14:paraId="5C1CB004" w14:textId="77777777" w:rsidR="00652D38" w:rsidRDefault="00652D38" w:rsidP="00A96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1E9D8" w14:textId="77777777" w:rsidR="00652D38" w:rsidRDefault="00652D38" w:rsidP="00A9611B">
      <w:r>
        <w:separator/>
      </w:r>
    </w:p>
  </w:footnote>
  <w:footnote w:type="continuationSeparator" w:id="0">
    <w:p w14:paraId="17B3E3C1" w14:textId="77777777" w:rsidR="00652D38" w:rsidRDefault="00652D38" w:rsidP="00A961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2338A"/>
    <w:multiLevelType w:val="hybridMultilevel"/>
    <w:tmpl w:val="A83CA77A"/>
    <w:lvl w:ilvl="0" w:tplc="F6C21B0A">
      <w:start w:val="1"/>
      <w:numFmt w:val="japaneseCounting"/>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E227A6"/>
    <w:multiLevelType w:val="hybridMultilevel"/>
    <w:tmpl w:val="576C5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2A74ABD"/>
    <w:multiLevelType w:val="hybridMultilevel"/>
    <w:tmpl w:val="576C5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UxNDE2szC3MLY0tDRU0lEKTi0uzszPAykwqgUAO4i2wiwAAAA="/>
  </w:docVars>
  <w:rsids>
    <w:rsidRoot w:val="00A64583"/>
    <w:rsid w:val="0008519B"/>
    <w:rsid w:val="001202A2"/>
    <w:rsid w:val="0017244F"/>
    <w:rsid w:val="00215AE2"/>
    <w:rsid w:val="002C6018"/>
    <w:rsid w:val="002D5905"/>
    <w:rsid w:val="0030570E"/>
    <w:rsid w:val="0037077F"/>
    <w:rsid w:val="003D1085"/>
    <w:rsid w:val="00421A8D"/>
    <w:rsid w:val="00475AB4"/>
    <w:rsid w:val="004D6903"/>
    <w:rsid w:val="00511C6B"/>
    <w:rsid w:val="00550B19"/>
    <w:rsid w:val="005C675C"/>
    <w:rsid w:val="005C6F1D"/>
    <w:rsid w:val="005F3622"/>
    <w:rsid w:val="00651A04"/>
    <w:rsid w:val="00652D38"/>
    <w:rsid w:val="006C581B"/>
    <w:rsid w:val="006E5269"/>
    <w:rsid w:val="006F06A0"/>
    <w:rsid w:val="007549F2"/>
    <w:rsid w:val="007906A5"/>
    <w:rsid w:val="007E65E8"/>
    <w:rsid w:val="007E7BB1"/>
    <w:rsid w:val="00843341"/>
    <w:rsid w:val="008F4E09"/>
    <w:rsid w:val="00923C66"/>
    <w:rsid w:val="00931602"/>
    <w:rsid w:val="00936575"/>
    <w:rsid w:val="00945F98"/>
    <w:rsid w:val="0094792A"/>
    <w:rsid w:val="00952C25"/>
    <w:rsid w:val="009B4714"/>
    <w:rsid w:val="009E681C"/>
    <w:rsid w:val="00A116B4"/>
    <w:rsid w:val="00A22A7C"/>
    <w:rsid w:val="00A332F6"/>
    <w:rsid w:val="00A64583"/>
    <w:rsid w:val="00A74F03"/>
    <w:rsid w:val="00A9611B"/>
    <w:rsid w:val="00AA0FCA"/>
    <w:rsid w:val="00AC5D4B"/>
    <w:rsid w:val="00AD3BD8"/>
    <w:rsid w:val="00AE12C4"/>
    <w:rsid w:val="00B00CA8"/>
    <w:rsid w:val="00B05134"/>
    <w:rsid w:val="00B15FCA"/>
    <w:rsid w:val="00BD3219"/>
    <w:rsid w:val="00BD334D"/>
    <w:rsid w:val="00C00BE5"/>
    <w:rsid w:val="00C44799"/>
    <w:rsid w:val="00CC3E83"/>
    <w:rsid w:val="00CC708A"/>
    <w:rsid w:val="00D02060"/>
    <w:rsid w:val="00D152F6"/>
    <w:rsid w:val="00D25490"/>
    <w:rsid w:val="00D73B9F"/>
    <w:rsid w:val="00EE3D12"/>
    <w:rsid w:val="00F75620"/>
    <w:rsid w:val="00FB4B5A"/>
    <w:rsid w:val="00FB6CA9"/>
    <w:rsid w:val="00FC3015"/>
    <w:rsid w:val="00FC6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AECFA2"/>
  <w15:chartTrackingRefBased/>
  <w15:docId w15:val="{3EDB0568-81B2-4355-943A-B444F4D88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C301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C30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50B1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3015"/>
    <w:rPr>
      <w:b/>
      <w:bCs/>
      <w:kern w:val="44"/>
      <w:sz w:val="44"/>
      <w:szCs w:val="44"/>
    </w:rPr>
  </w:style>
  <w:style w:type="character" w:customStyle="1" w:styleId="20">
    <w:name w:val="标题 2 字符"/>
    <w:basedOn w:val="a0"/>
    <w:link w:val="2"/>
    <w:uiPriority w:val="9"/>
    <w:rsid w:val="00FC301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50B19"/>
    <w:rPr>
      <w:b/>
      <w:bCs/>
      <w:sz w:val="32"/>
      <w:szCs w:val="32"/>
    </w:rPr>
  </w:style>
  <w:style w:type="paragraph" w:styleId="a3">
    <w:name w:val="List Paragraph"/>
    <w:basedOn w:val="a"/>
    <w:uiPriority w:val="34"/>
    <w:qFormat/>
    <w:rsid w:val="009B4714"/>
    <w:pPr>
      <w:ind w:firstLineChars="200" w:firstLine="420"/>
    </w:pPr>
  </w:style>
  <w:style w:type="paragraph" w:styleId="a4">
    <w:name w:val="header"/>
    <w:basedOn w:val="a"/>
    <w:link w:val="a5"/>
    <w:uiPriority w:val="99"/>
    <w:unhideWhenUsed/>
    <w:rsid w:val="00A9611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9611B"/>
    <w:rPr>
      <w:sz w:val="18"/>
      <w:szCs w:val="18"/>
    </w:rPr>
  </w:style>
  <w:style w:type="paragraph" w:styleId="a6">
    <w:name w:val="footer"/>
    <w:basedOn w:val="a"/>
    <w:link w:val="a7"/>
    <w:uiPriority w:val="99"/>
    <w:unhideWhenUsed/>
    <w:rsid w:val="00A9611B"/>
    <w:pPr>
      <w:tabs>
        <w:tab w:val="center" w:pos="4153"/>
        <w:tab w:val="right" w:pos="8306"/>
      </w:tabs>
      <w:snapToGrid w:val="0"/>
      <w:jc w:val="left"/>
    </w:pPr>
    <w:rPr>
      <w:sz w:val="18"/>
      <w:szCs w:val="18"/>
    </w:rPr>
  </w:style>
  <w:style w:type="character" w:customStyle="1" w:styleId="a7">
    <w:name w:val="页脚 字符"/>
    <w:basedOn w:val="a0"/>
    <w:link w:val="a6"/>
    <w:uiPriority w:val="99"/>
    <w:rsid w:val="00A9611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7</Pages>
  <Words>494</Words>
  <Characters>2820</Characters>
  <Application>Microsoft Office Word</Application>
  <DocSecurity>0</DocSecurity>
  <Lines>23</Lines>
  <Paragraphs>6</Paragraphs>
  <ScaleCrop>false</ScaleCrop>
  <Company/>
  <LinksUpToDate>false</LinksUpToDate>
  <CharactersWithSpaces>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45</cp:revision>
  <dcterms:created xsi:type="dcterms:W3CDTF">2022-01-04T04:08:00Z</dcterms:created>
  <dcterms:modified xsi:type="dcterms:W3CDTF">2022-01-04T13:16:00Z</dcterms:modified>
</cp:coreProperties>
</file>